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8022D" w14:textId="7ABB1741" w:rsidR="004F44DC" w:rsidRPr="001D1231" w:rsidRDefault="001D1231" w:rsidP="001D1231">
      <w:pPr>
        <w:jc w:val="center"/>
        <w:rPr>
          <w:rFonts w:ascii="Book Antiqua" w:eastAsia="Times New Roman" w:hAnsi="Book Antiqua"/>
          <w:b/>
          <w:color w:val="454545"/>
          <w:sz w:val="24"/>
          <w:szCs w:val="24"/>
        </w:rPr>
      </w:pPr>
      <w:r>
        <w:rPr>
          <w:rFonts w:ascii="Book Antiqua" w:eastAsia="Times New Roman" w:hAnsi="Book Antiqua"/>
          <w:b/>
          <w:color w:val="454545"/>
          <w:sz w:val="24"/>
          <w:szCs w:val="24"/>
        </w:rPr>
        <w:br/>
      </w:r>
    </w:p>
    <w:p w14:paraId="44B82AB3" w14:textId="77777777" w:rsidR="00DD66E3" w:rsidRPr="001D1231" w:rsidRDefault="00DD66E3" w:rsidP="001D1231">
      <w:pPr>
        <w:jc w:val="center"/>
        <w:rPr>
          <w:rFonts w:ascii="Book Antiqua" w:eastAsia="Times New Roman" w:hAnsi="Book Antiqua"/>
          <w:b/>
          <w:bCs/>
          <w:color w:val="454545"/>
          <w:sz w:val="24"/>
          <w:szCs w:val="24"/>
        </w:rPr>
      </w:pPr>
      <w:r w:rsidRPr="001D1231">
        <w:rPr>
          <w:rFonts w:ascii="Book Antiqua" w:eastAsia="Times New Roman" w:hAnsi="Book Antiqua"/>
          <w:b/>
          <w:bCs/>
          <w:color w:val="454545"/>
          <w:sz w:val="24"/>
          <w:szCs w:val="24"/>
        </w:rPr>
        <w:t>CODE OF CONDUCT AND POLICY ON COURT ETIQUETTE</w:t>
      </w:r>
    </w:p>
    <w:p w14:paraId="684AF143" w14:textId="77777777" w:rsidR="00DD66E3" w:rsidRPr="001D1231" w:rsidRDefault="00DD66E3" w:rsidP="001D1231">
      <w:pPr>
        <w:pStyle w:val="NormalWeb"/>
        <w:spacing w:before="0" w:beforeAutospacing="0" w:after="0" w:afterAutospacing="0"/>
        <w:jc w:val="center"/>
        <w:rPr>
          <w:rFonts w:ascii="Book Antiqua" w:hAnsi="Book Antiqua"/>
          <w:color w:val="454545"/>
          <w:sz w:val="24"/>
          <w:szCs w:val="24"/>
        </w:rPr>
      </w:pPr>
    </w:p>
    <w:p w14:paraId="1E16882F" w14:textId="77777777" w:rsidR="00DD66E3" w:rsidRDefault="001D1231" w:rsidP="001D1231">
      <w:pPr>
        <w:rPr>
          <w:rFonts w:ascii="Book Antiqua" w:eastAsia="Times New Roman" w:hAnsi="Book Antiqua"/>
          <w:b/>
          <w:bCs/>
          <w:color w:val="454545"/>
          <w:sz w:val="24"/>
          <w:szCs w:val="24"/>
        </w:rPr>
      </w:pPr>
      <w:r>
        <w:rPr>
          <w:rFonts w:ascii="Book Antiqua" w:eastAsia="Times New Roman" w:hAnsi="Book Antiqua"/>
          <w:b/>
          <w:bCs/>
          <w:color w:val="454545"/>
          <w:sz w:val="24"/>
          <w:szCs w:val="24"/>
        </w:rPr>
        <w:t>Introduction</w:t>
      </w:r>
    </w:p>
    <w:p w14:paraId="61733BAE" w14:textId="77777777" w:rsidR="001D1231" w:rsidRDefault="001D1231" w:rsidP="001D1231">
      <w:pPr>
        <w:rPr>
          <w:rFonts w:ascii="Book Antiqua" w:eastAsia="Times New Roman" w:hAnsi="Book Antiqua"/>
          <w:b/>
          <w:bCs/>
          <w:color w:val="454545"/>
          <w:sz w:val="24"/>
          <w:szCs w:val="24"/>
        </w:rPr>
      </w:pPr>
    </w:p>
    <w:p w14:paraId="1CC55C6D" w14:textId="71CCA6D3" w:rsidR="00DD66E3" w:rsidRDefault="00DD66E3" w:rsidP="001D1231">
      <w:pPr>
        <w:pStyle w:val="ListParagraph"/>
        <w:numPr>
          <w:ilvl w:val="0"/>
          <w:numId w:val="19"/>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 xml:space="preserve">This code of conduct and policy on court etiquette sets out what the Club regards as good practice for all members to </w:t>
      </w:r>
      <w:proofErr w:type="gramStart"/>
      <w:r w:rsidRPr="001D1231">
        <w:rPr>
          <w:rFonts w:ascii="Book Antiqua" w:eastAsia="Times New Roman" w:hAnsi="Book Antiqua"/>
          <w:color w:val="454545"/>
          <w:sz w:val="24"/>
          <w:szCs w:val="24"/>
        </w:rPr>
        <w:t>follow, and</w:t>
      </w:r>
      <w:proofErr w:type="gramEnd"/>
      <w:r w:rsidRPr="001D1231">
        <w:rPr>
          <w:rFonts w:ascii="Book Antiqua" w:eastAsia="Times New Roman" w:hAnsi="Book Antiqua"/>
          <w:color w:val="454545"/>
          <w:sz w:val="24"/>
          <w:szCs w:val="24"/>
        </w:rPr>
        <w:t xml:space="preserve"> is available so that every member is clear as to what is expected of them in order to create the right playing</w:t>
      </w:r>
      <w:r w:rsidR="004D1C3A">
        <w:rPr>
          <w:rFonts w:ascii="Book Antiqua" w:eastAsia="Times New Roman" w:hAnsi="Book Antiqua"/>
          <w:color w:val="454545"/>
          <w:sz w:val="24"/>
          <w:szCs w:val="24"/>
        </w:rPr>
        <w:t xml:space="preserve"> and social</w:t>
      </w:r>
      <w:r w:rsidRPr="001D1231">
        <w:rPr>
          <w:rFonts w:ascii="Book Antiqua" w:eastAsia="Times New Roman" w:hAnsi="Book Antiqua"/>
          <w:color w:val="454545"/>
          <w:sz w:val="24"/>
          <w:szCs w:val="24"/>
        </w:rPr>
        <w:t xml:space="preserve"> environment in which everyone can enjoy their sport.</w:t>
      </w:r>
    </w:p>
    <w:p w14:paraId="5A778FBF" w14:textId="77777777" w:rsidR="00BA7EA0" w:rsidRPr="001D1231" w:rsidRDefault="00BA7EA0" w:rsidP="00BA7EA0">
      <w:pPr>
        <w:pStyle w:val="ListParagraph"/>
        <w:rPr>
          <w:rFonts w:ascii="Book Antiqua" w:eastAsia="Times New Roman" w:hAnsi="Book Antiqua"/>
          <w:color w:val="454545"/>
          <w:sz w:val="24"/>
          <w:szCs w:val="24"/>
        </w:rPr>
      </w:pPr>
    </w:p>
    <w:p w14:paraId="37D27D89" w14:textId="77777777" w:rsidR="004F44DC" w:rsidRDefault="00DD66E3" w:rsidP="004F44DC">
      <w:pPr>
        <w:ind w:left="720"/>
        <w:rPr>
          <w:rFonts w:ascii="Book Antiqua" w:eastAsia="Times New Roman" w:hAnsi="Book Antiqua"/>
          <w:color w:val="454545"/>
          <w:sz w:val="24"/>
          <w:szCs w:val="24"/>
        </w:rPr>
      </w:pPr>
      <w:r w:rsidRPr="001D1231">
        <w:rPr>
          <w:rFonts w:ascii="Book Antiqua" w:eastAsia="Times New Roman" w:hAnsi="Book Antiqua"/>
          <w:color w:val="454545"/>
          <w:sz w:val="24"/>
          <w:szCs w:val="24"/>
        </w:rPr>
        <w:t>Both the code of conduct and the policy on court etiquette reflect the friendly and co-operative spirit which members at the Cl</w:t>
      </w:r>
      <w:r w:rsidR="00BA7EA0">
        <w:rPr>
          <w:rFonts w:ascii="Book Antiqua" w:eastAsia="Times New Roman" w:hAnsi="Book Antiqua"/>
          <w:color w:val="454545"/>
          <w:sz w:val="24"/>
          <w:szCs w:val="24"/>
        </w:rPr>
        <w:t>ub have enjoyed for many years.</w:t>
      </w:r>
    </w:p>
    <w:p w14:paraId="2126C0DF" w14:textId="77777777" w:rsidR="00BA7EA0" w:rsidRPr="001D1231" w:rsidRDefault="00BA7EA0" w:rsidP="004F44DC">
      <w:pPr>
        <w:ind w:left="720"/>
        <w:rPr>
          <w:rFonts w:ascii="Book Antiqua" w:eastAsia="Times New Roman" w:hAnsi="Book Antiqua"/>
          <w:color w:val="454545"/>
          <w:sz w:val="24"/>
          <w:szCs w:val="24"/>
        </w:rPr>
      </w:pPr>
    </w:p>
    <w:p w14:paraId="66C1E527" w14:textId="77777777" w:rsidR="00DD66E3" w:rsidRDefault="00DD66E3" w:rsidP="004F44DC">
      <w:pPr>
        <w:ind w:left="720"/>
        <w:rPr>
          <w:rFonts w:ascii="Book Antiqua" w:eastAsia="Times New Roman" w:hAnsi="Book Antiqua"/>
          <w:color w:val="454545"/>
          <w:sz w:val="24"/>
          <w:szCs w:val="24"/>
        </w:rPr>
      </w:pPr>
      <w:r w:rsidRPr="001D1231">
        <w:rPr>
          <w:rFonts w:ascii="Book Antiqua" w:eastAsia="Times New Roman" w:hAnsi="Book Antiqua"/>
          <w:color w:val="454545"/>
          <w:sz w:val="24"/>
          <w:szCs w:val="24"/>
        </w:rPr>
        <w:t xml:space="preserve"> The General Committee of the Club is confident that this ethos will continue and sees this as important in maintaining the Club’s reputation.</w:t>
      </w:r>
    </w:p>
    <w:p w14:paraId="37810793" w14:textId="77777777" w:rsidR="00BA7EA0" w:rsidRPr="001D1231" w:rsidRDefault="00BA7EA0" w:rsidP="004F44DC">
      <w:pPr>
        <w:ind w:left="720"/>
        <w:rPr>
          <w:rFonts w:ascii="Book Antiqua" w:eastAsia="Times New Roman" w:hAnsi="Book Antiqua"/>
          <w:color w:val="454545"/>
          <w:sz w:val="24"/>
          <w:szCs w:val="24"/>
        </w:rPr>
      </w:pPr>
    </w:p>
    <w:p w14:paraId="6C0C5649" w14:textId="77777777" w:rsidR="004F44DC" w:rsidRDefault="00DD66E3" w:rsidP="004F44DC">
      <w:pPr>
        <w:ind w:left="720"/>
        <w:rPr>
          <w:rFonts w:ascii="Book Antiqua" w:eastAsia="Times New Roman" w:hAnsi="Book Antiqua"/>
          <w:color w:val="454545"/>
          <w:sz w:val="24"/>
          <w:szCs w:val="24"/>
        </w:rPr>
      </w:pPr>
      <w:r w:rsidRPr="001D1231">
        <w:rPr>
          <w:rFonts w:ascii="Book Antiqua" w:eastAsia="Times New Roman" w:hAnsi="Book Antiqua"/>
          <w:color w:val="454545"/>
          <w:sz w:val="24"/>
          <w:szCs w:val="24"/>
        </w:rPr>
        <w:t>The Code of Conduct sets out minimum standards of behaviour, which all members are expected to follow, and seeks to avoid any serious issues arising.</w:t>
      </w:r>
    </w:p>
    <w:p w14:paraId="30571E17" w14:textId="77777777" w:rsidR="00BA7EA0" w:rsidRPr="001D1231" w:rsidRDefault="00BA7EA0" w:rsidP="004F44DC">
      <w:pPr>
        <w:ind w:left="720"/>
        <w:rPr>
          <w:rFonts w:ascii="Book Antiqua" w:eastAsia="Times New Roman" w:hAnsi="Book Antiqua"/>
          <w:color w:val="454545"/>
          <w:sz w:val="24"/>
          <w:szCs w:val="24"/>
        </w:rPr>
      </w:pPr>
    </w:p>
    <w:p w14:paraId="192A1DAB" w14:textId="51A233AA" w:rsidR="00DD66E3" w:rsidRDefault="00DD66E3" w:rsidP="004F44DC">
      <w:pPr>
        <w:ind w:left="720"/>
        <w:rPr>
          <w:rFonts w:ascii="Book Antiqua" w:eastAsia="Times New Roman" w:hAnsi="Book Antiqua"/>
          <w:color w:val="454545"/>
          <w:sz w:val="24"/>
          <w:szCs w:val="24"/>
        </w:rPr>
      </w:pPr>
      <w:r w:rsidRPr="001D1231">
        <w:rPr>
          <w:rFonts w:ascii="Book Antiqua" w:eastAsia="Times New Roman" w:hAnsi="Book Antiqua"/>
          <w:color w:val="454545"/>
          <w:sz w:val="24"/>
          <w:szCs w:val="24"/>
        </w:rPr>
        <w:t xml:space="preserve"> The policy on court etiquette then sits alongside the code of conduct and sets out a range of actions and behaviours which are considered acceptable or unacceptable on and around the playing areas</w:t>
      </w:r>
      <w:r w:rsidR="004F44DC" w:rsidRPr="001D1231">
        <w:rPr>
          <w:rFonts w:ascii="Book Antiqua" w:eastAsia="Times New Roman" w:hAnsi="Book Antiqua"/>
          <w:color w:val="454545"/>
          <w:sz w:val="24"/>
          <w:szCs w:val="24"/>
        </w:rPr>
        <w:t>.</w:t>
      </w:r>
    </w:p>
    <w:p w14:paraId="7FC0DD45" w14:textId="77777777" w:rsidR="00BA7EA0" w:rsidRPr="001D1231" w:rsidRDefault="00BA7EA0" w:rsidP="004F44DC">
      <w:pPr>
        <w:ind w:left="720"/>
        <w:rPr>
          <w:rFonts w:ascii="Book Antiqua" w:eastAsia="Times New Roman" w:hAnsi="Book Antiqua"/>
          <w:color w:val="454545"/>
          <w:sz w:val="24"/>
          <w:szCs w:val="24"/>
        </w:rPr>
      </w:pPr>
    </w:p>
    <w:p w14:paraId="24F58A18" w14:textId="77777777" w:rsidR="00DD66E3" w:rsidRPr="001D1231" w:rsidRDefault="00DD66E3" w:rsidP="004F44DC">
      <w:pPr>
        <w:ind w:left="720"/>
        <w:rPr>
          <w:rFonts w:ascii="Book Antiqua" w:eastAsia="Times New Roman" w:hAnsi="Book Antiqua"/>
          <w:color w:val="454545"/>
          <w:sz w:val="24"/>
          <w:szCs w:val="24"/>
        </w:rPr>
      </w:pPr>
      <w:r w:rsidRPr="001D1231">
        <w:rPr>
          <w:rFonts w:ascii="Book Antiqua" w:eastAsia="Times New Roman" w:hAnsi="Book Antiqua"/>
          <w:color w:val="454545"/>
          <w:sz w:val="24"/>
          <w:szCs w:val="24"/>
        </w:rPr>
        <w:t>Should a breach of the code of conduct or a serious breach of the policy on court etiquette occur, a complaints and sanctions process is set out</w:t>
      </w:r>
      <w:r w:rsidR="001D633B" w:rsidRPr="001D1231">
        <w:rPr>
          <w:rFonts w:ascii="Book Antiqua" w:eastAsia="Times New Roman" w:hAnsi="Book Antiqua"/>
          <w:color w:val="454545"/>
          <w:sz w:val="24"/>
          <w:szCs w:val="24"/>
        </w:rPr>
        <w:t xml:space="preserve"> further in this document.</w:t>
      </w:r>
    </w:p>
    <w:p w14:paraId="7ABF6F17" w14:textId="77777777" w:rsidR="001D633B" w:rsidRPr="001D1231" w:rsidRDefault="001D633B" w:rsidP="004F44DC">
      <w:pPr>
        <w:ind w:left="720"/>
        <w:rPr>
          <w:rFonts w:ascii="Book Antiqua" w:eastAsia="Times New Roman" w:hAnsi="Book Antiqua"/>
          <w:color w:val="454545"/>
          <w:sz w:val="24"/>
          <w:szCs w:val="24"/>
        </w:rPr>
      </w:pPr>
    </w:p>
    <w:p w14:paraId="1D15C449" w14:textId="0D82A6D6" w:rsidR="00BA7EA0" w:rsidRDefault="00BA7EA0" w:rsidP="00BA7EA0">
      <w:pPr>
        <w:rPr>
          <w:rFonts w:ascii="Book Antiqua" w:eastAsia="Times New Roman" w:hAnsi="Book Antiqua"/>
          <w:b/>
          <w:bCs/>
          <w:color w:val="454545"/>
          <w:sz w:val="24"/>
          <w:szCs w:val="24"/>
        </w:rPr>
      </w:pPr>
      <w:r>
        <w:rPr>
          <w:rFonts w:ascii="Book Antiqua" w:eastAsia="Times New Roman" w:hAnsi="Book Antiqua"/>
          <w:b/>
          <w:bCs/>
          <w:color w:val="454545"/>
          <w:sz w:val="24"/>
          <w:szCs w:val="24"/>
        </w:rPr>
        <w:t xml:space="preserve">Aims of the Code of Conduct and Policy </w:t>
      </w:r>
      <w:r w:rsidR="004D1C3A">
        <w:rPr>
          <w:rFonts w:ascii="Book Antiqua" w:eastAsia="Times New Roman" w:hAnsi="Book Antiqua"/>
          <w:b/>
          <w:bCs/>
          <w:color w:val="454545"/>
          <w:sz w:val="24"/>
          <w:szCs w:val="24"/>
        </w:rPr>
        <w:t>o</w:t>
      </w:r>
      <w:r>
        <w:rPr>
          <w:rFonts w:ascii="Book Antiqua" w:eastAsia="Times New Roman" w:hAnsi="Book Antiqua"/>
          <w:b/>
          <w:bCs/>
          <w:color w:val="454545"/>
          <w:sz w:val="24"/>
          <w:szCs w:val="24"/>
        </w:rPr>
        <w:t>n Court Etiquette</w:t>
      </w:r>
    </w:p>
    <w:p w14:paraId="6717F2F8" w14:textId="77777777" w:rsidR="00BA7EA0" w:rsidRPr="001D1231" w:rsidRDefault="00BA7EA0" w:rsidP="00BA7EA0">
      <w:pPr>
        <w:rPr>
          <w:rFonts w:ascii="Book Antiqua" w:eastAsia="Times New Roman" w:hAnsi="Book Antiqua"/>
          <w:color w:val="454545"/>
          <w:sz w:val="24"/>
          <w:szCs w:val="24"/>
        </w:rPr>
      </w:pPr>
    </w:p>
    <w:p w14:paraId="1CD0F4C1" w14:textId="77777777" w:rsidR="00DD66E3" w:rsidRPr="00BA7EA0" w:rsidRDefault="00DD66E3" w:rsidP="00BA7EA0">
      <w:pPr>
        <w:pStyle w:val="ListParagraph"/>
        <w:numPr>
          <w:ilvl w:val="0"/>
          <w:numId w:val="19"/>
        </w:numPr>
        <w:rPr>
          <w:rFonts w:ascii="Book Antiqua" w:eastAsia="Times New Roman" w:hAnsi="Book Antiqua"/>
          <w:color w:val="454545"/>
          <w:sz w:val="24"/>
          <w:szCs w:val="24"/>
        </w:rPr>
      </w:pPr>
      <w:r w:rsidRPr="00BA7EA0">
        <w:rPr>
          <w:rFonts w:ascii="Book Antiqua" w:eastAsia="Times New Roman" w:hAnsi="Book Antiqua"/>
          <w:color w:val="454545"/>
          <w:sz w:val="24"/>
          <w:szCs w:val="24"/>
        </w:rPr>
        <w:t>The aims of this code of conduct and policy on court etiquette are to:</w:t>
      </w:r>
      <w:r w:rsidR="00BA7EA0">
        <w:rPr>
          <w:rFonts w:ascii="Book Antiqua" w:eastAsia="Times New Roman" w:hAnsi="Book Antiqua"/>
          <w:color w:val="454545"/>
          <w:sz w:val="24"/>
          <w:szCs w:val="24"/>
        </w:rPr>
        <w:br/>
      </w:r>
    </w:p>
    <w:p w14:paraId="174A4FBB" w14:textId="77777777" w:rsidR="00DD66E3" w:rsidRPr="00BA7EA0" w:rsidRDefault="00DD66E3" w:rsidP="00BA7EA0">
      <w:pPr>
        <w:pStyle w:val="ListParagraph"/>
        <w:numPr>
          <w:ilvl w:val="0"/>
          <w:numId w:val="20"/>
        </w:numPr>
        <w:rPr>
          <w:rFonts w:ascii="Book Antiqua" w:eastAsia="Times New Roman" w:hAnsi="Book Antiqua"/>
          <w:color w:val="454545"/>
          <w:sz w:val="24"/>
          <w:szCs w:val="24"/>
        </w:rPr>
      </w:pPr>
      <w:r w:rsidRPr="00BA7EA0">
        <w:rPr>
          <w:rFonts w:ascii="Book Antiqua" w:eastAsia="Times New Roman" w:hAnsi="Book Antiqua"/>
          <w:color w:val="454545"/>
          <w:sz w:val="24"/>
          <w:szCs w:val="24"/>
        </w:rPr>
        <w:t xml:space="preserve">Ensure that all members are treated fairly and with </w:t>
      </w:r>
      <w:proofErr w:type="gramStart"/>
      <w:r w:rsidRPr="00BA7EA0">
        <w:rPr>
          <w:rFonts w:ascii="Book Antiqua" w:eastAsia="Times New Roman" w:hAnsi="Book Antiqua"/>
          <w:color w:val="454545"/>
          <w:sz w:val="24"/>
          <w:szCs w:val="24"/>
        </w:rPr>
        <w:t>respect;</w:t>
      </w:r>
      <w:proofErr w:type="gramEnd"/>
    </w:p>
    <w:p w14:paraId="18E17494" w14:textId="77777777" w:rsidR="00DD66E3" w:rsidRPr="00BA7EA0" w:rsidRDefault="00DD66E3" w:rsidP="00BA7EA0">
      <w:pPr>
        <w:pStyle w:val="ListParagraph"/>
        <w:numPr>
          <w:ilvl w:val="0"/>
          <w:numId w:val="20"/>
        </w:numPr>
        <w:rPr>
          <w:rFonts w:ascii="Book Antiqua" w:eastAsia="Times New Roman" w:hAnsi="Book Antiqua"/>
          <w:color w:val="454545"/>
          <w:sz w:val="24"/>
          <w:szCs w:val="24"/>
        </w:rPr>
      </w:pPr>
      <w:r w:rsidRPr="00BA7EA0">
        <w:rPr>
          <w:rFonts w:ascii="Book Antiqua" w:eastAsia="Times New Roman" w:hAnsi="Book Antiqua"/>
          <w:color w:val="454545"/>
          <w:sz w:val="24"/>
          <w:szCs w:val="24"/>
        </w:rPr>
        <w:t xml:space="preserve">Advise all members of the standards of behaviour and court etiquette which they are expected to meet so that an environment is created within which members can enjoy their sport and the club can continue to </w:t>
      </w:r>
      <w:proofErr w:type="gramStart"/>
      <w:r w:rsidRPr="00BA7EA0">
        <w:rPr>
          <w:rFonts w:ascii="Book Antiqua" w:eastAsia="Times New Roman" w:hAnsi="Book Antiqua"/>
          <w:color w:val="454545"/>
          <w:sz w:val="24"/>
          <w:szCs w:val="24"/>
        </w:rPr>
        <w:t>flourish;</w:t>
      </w:r>
      <w:proofErr w:type="gramEnd"/>
    </w:p>
    <w:p w14:paraId="1C421BB9" w14:textId="4BEBEB2A" w:rsidR="00DD66E3" w:rsidRDefault="00DD66E3" w:rsidP="00BA7EA0">
      <w:pPr>
        <w:pStyle w:val="ListParagraph"/>
        <w:numPr>
          <w:ilvl w:val="0"/>
          <w:numId w:val="20"/>
        </w:numPr>
        <w:rPr>
          <w:rFonts w:ascii="Book Antiqua" w:eastAsia="Times New Roman" w:hAnsi="Book Antiqua"/>
          <w:color w:val="454545"/>
          <w:sz w:val="24"/>
          <w:szCs w:val="24"/>
        </w:rPr>
      </w:pPr>
      <w:r w:rsidRPr="00BA7EA0">
        <w:rPr>
          <w:rFonts w:ascii="Book Antiqua" w:eastAsia="Times New Roman" w:hAnsi="Book Antiqua"/>
          <w:color w:val="454545"/>
          <w:sz w:val="24"/>
          <w:szCs w:val="24"/>
        </w:rPr>
        <w:t>Provide a complaints and sanctions process so that any issues can be addressed.</w:t>
      </w:r>
    </w:p>
    <w:p w14:paraId="34A98C1D" w14:textId="77777777" w:rsidR="00B54185" w:rsidRDefault="00B54185" w:rsidP="00BA7EA0">
      <w:pPr>
        <w:pStyle w:val="ListParagraph"/>
        <w:numPr>
          <w:ilvl w:val="0"/>
          <w:numId w:val="20"/>
        </w:numPr>
        <w:rPr>
          <w:rFonts w:ascii="Book Antiqua" w:eastAsia="Times New Roman" w:hAnsi="Book Antiqua"/>
          <w:color w:val="454545"/>
          <w:sz w:val="24"/>
          <w:szCs w:val="24"/>
        </w:rPr>
      </w:pPr>
    </w:p>
    <w:p w14:paraId="0ACB4ADD" w14:textId="677116EA" w:rsidR="00B54185" w:rsidRDefault="00B54185" w:rsidP="00B54185">
      <w:pPr>
        <w:rPr>
          <w:rFonts w:ascii="Book Antiqua" w:eastAsia="Times New Roman" w:hAnsi="Book Antiqua"/>
          <w:b/>
          <w:bCs/>
          <w:color w:val="454545"/>
          <w:sz w:val="24"/>
          <w:szCs w:val="24"/>
        </w:rPr>
      </w:pPr>
      <w:r w:rsidRPr="00B54185">
        <w:rPr>
          <w:rFonts w:ascii="Book Antiqua" w:eastAsia="Times New Roman" w:hAnsi="Book Antiqua"/>
          <w:b/>
          <w:bCs/>
          <w:color w:val="454545"/>
          <w:sz w:val="24"/>
          <w:szCs w:val="24"/>
        </w:rPr>
        <w:t>General Clothing</w:t>
      </w:r>
    </w:p>
    <w:p w14:paraId="7888FBCD" w14:textId="3A30DDC9" w:rsidR="00B54185" w:rsidRDefault="00B54185" w:rsidP="00B54185">
      <w:pPr>
        <w:rPr>
          <w:rFonts w:ascii="Book Antiqua" w:eastAsia="Times New Roman" w:hAnsi="Book Antiqua"/>
          <w:b/>
          <w:bCs/>
          <w:color w:val="454545"/>
          <w:sz w:val="24"/>
          <w:szCs w:val="24"/>
        </w:rPr>
      </w:pPr>
    </w:p>
    <w:p w14:paraId="7FB93AA9" w14:textId="17D267B4" w:rsidR="00B54185" w:rsidRDefault="00514711" w:rsidP="00B54185">
      <w:pPr>
        <w:rPr>
          <w:rFonts w:ascii="Book Antiqua" w:eastAsia="Times New Roman" w:hAnsi="Book Antiqua"/>
          <w:color w:val="454545"/>
          <w:sz w:val="24"/>
          <w:szCs w:val="24"/>
        </w:rPr>
      </w:pPr>
      <w:r>
        <w:rPr>
          <w:rFonts w:ascii="Book Antiqua" w:eastAsia="Times New Roman" w:hAnsi="Book Antiqua"/>
          <w:color w:val="454545"/>
          <w:sz w:val="24"/>
          <w:szCs w:val="24"/>
        </w:rPr>
        <w:t>Men must wear shirts or tops with sleeves</w:t>
      </w:r>
      <w:r w:rsidR="00910D37">
        <w:rPr>
          <w:rFonts w:ascii="Book Antiqua" w:eastAsia="Times New Roman" w:hAnsi="Book Antiqua"/>
          <w:color w:val="454545"/>
          <w:sz w:val="24"/>
          <w:szCs w:val="24"/>
        </w:rPr>
        <w:t xml:space="preserve"> on Club premises. Sleeveless tops are only allowed in the Gym.</w:t>
      </w:r>
    </w:p>
    <w:p w14:paraId="65C6EA80" w14:textId="35CF34EC" w:rsidR="00514711" w:rsidRPr="00514711" w:rsidRDefault="00514711" w:rsidP="00B54185">
      <w:pPr>
        <w:rPr>
          <w:rFonts w:ascii="Book Antiqua" w:eastAsia="Times New Roman" w:hAnsi="Book Antiqua"/>
          <w:color w:val="454545"/>
          <w:sz w:val="24"/>
          <w:szCs w:val="24"/>
        </w:rPr>
      </w:pPr>
      <w:r>
        <w:rPr>
          <w:rFonts w:ascii="Book Antiqua" w:eastAsia="Times New Roman" w:hAnsi="Book Antiqua"/>
          <w:color w:val="454545"/>
          <w:sz w:val="24"/>
          <w:szCs w:val="24"/>
        </w:rPr>
        <w:t xml:space="preserve">No shirts or tops shall be taken </w:t>
      </w:r>
      <w:proofErr w:type="gramStart"/>
      <w:r>
        <w:rPr>
          <w:rFonts w:ascii="Book Antiqua" w:eastAsia="Times New Roman" w:hAnsi="Book Antiqua"/>
          <w:color w:val="454545"/>
          <w:sz w:val="24"/>
          <w:szCs w:val="24"/>
        </w:rPr>
        <w:t xml:space="preserve">off( </w:t>
      </w:r>
      <w:proofErr w:type="spellStart"/>
      <w:r>
        <w:rPr>
          <w:rFonts w:ascii="Book Antiqua" w:eastAsia="Times New Roman" w:hAnsi="Book Antiqua"/>
          <w:color w:val="454545"/>
          <w:sz w:val="24"/>
          <w:szCs w:val="24"/>
        </w:rPr>
        <w:t>ie</w:t>
      </w:r>
      <w:proofErr w:type="spellEnd"/>
      <w:proofErr w:type="gramEnd"/>
      <w:r>
        <w:rPr>
          <w:rFonts w:ascii="Book Antiqua" w:eastAsia="Times New Roman" w:hAnsi="Book Antiqua"/>
          <w:color w:val="454545"/>
          <w:sz w:val="24"/>
          <w:szCs w:val="24"/>
        </w:rPr>
        <w:t>: for sunbathing).</w:t>
      </w:r>
    </w:p>
    <w:p w14:paraId="26DBDF53" w14:textId="3BA734AD" w:rsidR="002252BB" w:rsidRDefault="00A451B8" w:rsidP="00A451B8">
      <w:pPr>
        <w:jc w:val="right"/>
        <w:rPr>
          <w:rFonts w:ascii="Book Antiqua" w:eastAsia="Times New Roman" w:hAnsi="Book Antiqua"/>
          <w:b/>
          <w:bCs/>
          <w:color w:val="454545"/>
          <w:sz w:val="24"/>
          <w:szCs w:val="24"/>
        </w:rPr>
      </w:pPr>
      <w:r>
        <w:rPr>
          <w:rFonts w:ascii="Book Antiqua" w:eastAsia="Times New Roman" w:hAnsi="Book Antiqua"/>
          <w:b/>
          <w:bCs/>
          <w:color w:val="454545"/>
          <w:sz w:val="24"/>
          <w:szCs w:val="24"/>
        </w:rPr>
        <w:t>25</w:t>
      </w:r>
      <w:r w:rsidRPr="00A451B8">
        <w:rPr>
          <w:rFonts w:ascii="Book Antiqua" w:eastAsia="Times New Roman" w:hAnsi="Book Antiqua"/>
          <w:b/>
          <w:bCs/>
          <w:color w:val="454545"/>
          <w:sz w:val="24"/>
          <w:szCs w:val="24"/>
          <w:vertAlign w:val="superscript"/>
        </w:rPr>
        <w:t>th</w:t>
      </w:r>
      <w:r>
        <w:rPr>
          <w:rFonts w:ascii="Book Antiqua" w:eastAsia="Times New Roman" w:hAnsi="Book Antiqua"/>
          <w:b/>
          <w:bCs/>
          <w:color w:val="454545"/>
          <w:sz w:val="24"/>
          <w:szCs w:val="24"/>
        </w:rPr>
        <w:t xml:space="preserve"> Nov 2019</w:t>
      </w:r>
    </w:p>
    <w:p w14:paraId="1D4F87C1" w14:textId="14B2B524" w:rsidR="005F4CD8" w:rsidRDefault="005F4CD8" w:rsidP="005F4CD8">
      <w:pPr>
        <w:rPr>
          <w:rFonts w:ascii="Book Antiqua" w:eastAsia="Times New Roman" w:hAnsi="Book Antiqua"/>
          <w:b/>
          <w:bCs/>
          <w:color w:val="454545"/>
          <w:sz w:val="24"/>
          <w:szCs w:val="24"/>
        </w:rPr>
      </w:pPr>
      <w:r>
        <w:rPr>
          <w:rFonts w:ascii="Book Antiqua" w:eastAsia="Times New Roman" w:hAnsi="Book Antiqua"/>
          <w:b/>
          <w:bCs/>
          <w:color w:val="454545"/>
          <w:sz w:val="24"/>
          <w:szCs w:val="24"/>
        </w:rPr>
        <w:lastRenderedPageBreak/>
        <w:t xml:space="preserve">Code </w:t>
      </w:r>
      <w:r w:rsidR="00B54185">
        <w:rPr>
          <w:rFonts w:ascii="Book Antiqua" w:eastAsia="Times New Roman" w:hAnsi="Book Antiqua"/>
          <w:b/>
          <w:bCs/>
          <w:color w:val="454545"/>
          <w:sz w:val="24"/>
          <w:szCs w:val="24"/>
        </w:rPr>
        <w:t>of</w:t>
      </w:r>
      <w:r>
        <w:rPr>
          <w:rFonts w:ascii="Book Antiqua" w:eastAsia="Times New Roman" w:hAnsi="Book Antiqua"/>
          <w:b/>
          <w:bCs/>
          <w:color w:val="454545"/>
          <w:sz w:val="24"/>
          <w:szCs w:val="24"/>
        </w:rPr>
        <w:t xml:space="preserve"> Conduct – Standards of Behaviour</w:t>
      </w:r>
    </w:p>
    <w:p w14:paraId="0F17C2A5" w14:textId="77777777" w:rsidR="005F4CD8" w:rsidRPr="001D1231" w:rsidRDefault="005F4CD8" w:rsidP="005F4CD8">
      <w:pPr>
        <w:rPr>
          <w:rFonts w:ascii="Book Antiqua" w:eastAsia="Times New Roman" w:hAnsi="Book Antiqua"/>
          <w:color w:val="454545"/>
          <w:sz w:val="24"/>
          <w:szCs w:val="24"/>
        </w:rPr>
      </w:pPr>
    </w:p>
    <w:p w14:paraId="1D92EB04" w14:textId="77777777" w:rsidR="005F4CD8" w:rsidRDefault="00DD66E3" w:rsidP="005F4CD8">
      <w:pPr>
        <w:pStyle w:val="ListParagraph"/>
        <w:numPr>
          <w:ilvl w:val="0"/>
          <w:numId w:val="19"/>
        </w:numPr>
        <w:rPr>
          <w:rFonts w:ascii="Book Antiqua" w:eastAsia="Times New Roman" w:hAnsi="Book Antiqua"/>
          <w:color w:val="454545"/>
          <w:sz w:val="24"/>
          <w:szCs w:val="24"/>
        </w:rPr>
      </w:pPr>
      <w:r w:rsidRPr="005F4CD8">
        <w:rPr>
          <w:rFonts w:ascii="Book Antiqua" w:eastAsia="Times New Roman" w:hAnsi="Book Antiqua"/>
          <w:color w:val="454545"/>
          <w:sz w:val="24"/>
          <w:szCs w:val="24"/>
        </w:rPr>
        <w:t xml:space="preserve">All members are expected to treat all other members, </w:t>
      </w:r>
      <w:proofErr w:type="gramStart"/>
      <w:r w:rsidRPr="005F4CD8">
        <w:rPr>
          <w:rFonts w:ascii="Book Antiqua" w:eastAsia="Times New Roman" w:hAnsi="Book Antiqua"/>
          <w:color w:val="454545"/>
          <w:sz w:val="24"/>
          <w:szCs w:val="24"/>
        </w:rPr>
        <w:t>officials</w:t>
      </w:r>
      <w:proofErr w:type="gramEnd"/>
      <w:r w:rsidRPr="005F4CD8">
        <w:rPr>
          <w:rFonts w:ascii="Book Antiqua" w:eastAsia="Times New Roman" w:hAnsi="Book Antiqua"/>
          <w:color w:val="454545"/>
          <w:sz w:val="24"/>
          <w:szCs w:val="24"/>
        </w:rPr>
        <w:t xml:space="preserve"> and visitors respectfully. </w:t>
      </w:r>
    </w:p>
    <w:p w14:paraId="284EBF56" w14:textId="77777777" w:rsidR="005F4CD8" w:rsidRDefault="005F4CD8" w:rsidP="005F4CD8">
      <w:pPr>
        <w:pStyle w:val="ListParagraph"/>
        <w:rPr>
          <w:rFonts w:ascii="Book Antiqua" w:eastAsia="Times New Roman" w:hAnsi="Book Antiqua"/>
          <w:color w:val="454545"/>
          <w:sz w:val="24"/>
          <w:szCs w:val="24"/>
        </w:rPr>
      </w:pPr>
    </w:p>
    <w:p w14:paraId="700F19A3" w14:textId="68472918" w:rsidR="00DD66E3" w:rsidRDefault="00DD66E3" w:rsidP="005F4CD8">
      <w:pPr>
        <w:pStyle w:val="ListParagraph"/>
        <w:numPr>
          <w:ilvl w:val="0"/>
          <w:numId w:val="21"/>
        </w:numPr>
        <w:rPr>
          <w:rFonts w:ascii="Book Antiqua" w:eastAsia="Times New Roman" w:hAnsi="Book Antiqua"/>
          <w:color w:val="454545"/>
          <w:sz w:val="24"/>
          <w:szCs w:val="24"/>
        </w:rPr>
      </w:pPr>
      <w:r w:rsidRPr="005F4CD8">
        <w:rPr>
          <w:rFonts w:ascii="Book Antiqua" w:eastAsia="Times New Roman" w:hAnsi="Book Antiqua"/>
          <w:color w:val="454545"/>
          <w:sz w:val="24"/>
          <w:szCs w:val="24"/>
        </w:rPr>
        <w:t xml:space="preserve">The Club will not accept any behaviour which may cause any physical or mental harm to any other member, </w:t>
      </w:r>
      <w:proofErr w:type="gramStart"/>
      <w:r w:rsidRPr="005F4CD8">
        <w:rPr>
          <w:rFonts w:ascii="Book Antiqua" w:eastAsia="Times New Roman" w:hAnsi="Book Antiqua"/>
          <w:color w:val="454545"/>
          <w:sz w:val="24"/>
          <w:szCs w:val="24"/>
        </w:rPr>
        <w:t>player</w:t>
      </w:r>
      <w:proofErr w:type="gramEnd"/>
      <w:r w:rsidRPr="005F4CD8">
        <w:rPr>
          <w:rFonts w:ascii="Book Antiqua" w:eastAsia="Times New Roman" w:hAnsi="Book Antiqua"/>
          <w:color w:val="454545"/>
          <w:sz w:val="24"/>
          <w:szCs w:val="24"/>
        </w:rPr>
        <w:t xml:space="preserve"> or visitor.</w:t>
      </w:r>
    </w:p>
    <w:p w14:paraId="3DEF791E" w14:textId="77777777" w:rsidR="00910D37" w:rsidRPr="001D1231" w:rsidRDefault="00910D37" w:rsidP="00910D37">
      <w:pPr>
        <w:numPr>
          <w:ilvl w:val="0"/>
          <w:numId w:val="21"/>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All members are responsible for the behaviour of any guests they invite to the Club and the code of conduct shall also apply to them.</w:t>
      </w:r>
    </w:p>
    <w:p w14:paraId="0D007742" w14:textId="77777777" w:rsidR="004D1C3A" w:rsidRPr="005F4CD8" w:rsidRDefault="004D1C3A" w:rsidP="004D1C3A">
      <w:pPr>
        <w:pStyle w:val="ListParagraph"/>
        <w:ind w:left="1080"/>
        <w:rPr>
          <w:rFonts w:ascii="Book Antiqua" w:eastAsia="Times New Roman" w:hAnsi="Book Antiqua"/>
          <w:color w:val="454545"/>
          <w:sz w:val="24"/>
          <w:szCs w:val="24"/>
        </w:rPr>
      </w:pPr>
    </w:p>
    <w:p w14:paraId="0E57626D" w14:textId="77777777" w:rsidR="00DD66E3" w:rsidRPr="004D1C3A" w:rsidRDefault="00DD66E3" w:rsidP="004D1C3A">
      <w:pPr>
        <w:pStyle w:val="NormalWeb"/>
        <w:spacing w:before="0" w:beforeAutospacing="0" w:after="0" w:afterAutospacing="0"/>
        <w:ind w:left="1080"/>
        <w:rPr>
          <w:rFonts w:ascii="Book Antiqua" w:hAnsi="Book Antiqua"/>
          <w:b/>
          <w:bCs/>
          <w:color w:val="454545"/>
          <w:sz w:val="24"/>
          <w:szCs w:val="24"/>
        </w:rPr>
      </w:pPr>
      <w:r w:rsidRPr="004D1C3A">
        <w:rPr>
          <w:rFonts w:ascii="Book Antiqua" w:hAnsi="Book Antiqua"/>
          <w:b/>
          <w:bCs/>
          <w:color w:val="454545"/>
          <w:sz w:val="24"/>
          <w:szCs w:val="24"/>
        </w:rPr>
        <w:t>Unacceptable actions will include:</w:t>
      </w:r>
    </w:p>
    <w:p w14:paraId="4967ABC4" w14:textId="77777777" w:rsidR="00DD66E3" w:rsidRPr="001D1231" w:rsidRDefault="00DD66E3" w:rsidP="00DD66E3">
      <w:pPr>
        <w:numPr>
          <w:ilvl w:val="0"/>
          <w:numId w:val="7"/>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Being abusive or showing aggression towards another member,</w:t>
      </w:r>
      <w:r w:rsidR="005F4CD8">
        <w:rPr>
          <w:rFonts w:ascii="Book Antiqua" w:eastAsia="Times New Roman" w:hAnsi="Book Antiqua"/>
          <w:color w:val="454545"/>
          <w:sz w:val="24"/>
          <w:szCs w:val="24"/>
        </w:rPr>
        <w:t xml:space="preserve"> </w:t>
      </w:r>
      <w:r w:rsidRPr="001D1231">
        <w:rPr>
          <w:rFonts w:ascii="Book Antiqua" w:eastAsia="Times New Roman" w:hAnsi="Book Antiqua"/>
          <w:color w:val="454545"/>
          <w:sz w:val="24"/>
          <w:szCs w:val="24"/>
        </w:rPr>
        <w:t xml:space="preserve">player or </w:t>
      </w:r>
      <w:proofErr w:type="gramStart"/>
      <w:r w:rsidRPr="001D1231">
        <w:rPr>
          <w:rFonts w:ascii="Book Antiqua" w:eastAsia="Times New Roman" w:hAnsi="Book Antiqua"/>
          <w:color w:val="454545"/>
          <w:sz w:val="24"/>
          <w:szCs w:val="24"/>
        </w:rPr>
        <w:t>visitor;</w:t>
      </w:r>
      <w:proofErr w:type="gramEnd"/>
    </w:p>
    <w:p w14:paraId="29355293" w14:textId="77777777" w:rsidR="00DD66E3" w:rsidRPr="001D1231" w:rsidRDefault="00DD66E3" w:rsidP="00DD66E3">
      <w:pPr>
        <w:numPr>
          <w:ilvl w:val="0"/>
          <w:numId w:val="7"/>
        </w:numPr>
        <w:rPr>
          <w:rFonts w:ascii="Book Antiqua" w:eastAsia="Times New Roman" w:hAnsi="Book Antiqua"/>
          <w:color w:val="454545"/>
          <w:sz w:val="24"/>
          <w:szCs w:val="24"/>
        </w:rPr>
      </w:pPr>
      <w:proofErr w:type="gramStart"/>
      <w:r w:rsidRPr="001D1231">
        <w:rPr>
          <w:rFonts w:ascii="Book Antiqua" w:eastAsia="Times New Roman" w:hAnsi="Book Antiqua"/>
          <w:color w:val="454545"/>
          <w:sz w:val="24"/>
          <w:szCs w:val="24"/>
        </w:rPr>
        <w:t>Swearing;</w:t>
      </w:r>
      <w:proofErr w:type="gramEnd"/>
    </w:p>
    <w:p w14:paraId="7DAD991B" w14:textId="77777777" w:rsidR="00DD66E3" w:rsidRPr="001D1231" w:rsidRDefault="00DD66E3" w:rsidP="00DD66E3">
      <w:pPr>
        <w:numPr>
          <w:ilvl w:val="0"/>
          <w:numId w:val="7"/>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 xml:space="preserve">Racket </w:t>
      </w:r>
      <w:proofErr w:type="gramStart"/>
      <w:r w:rsidRPr="001D1231">
        <w:rPr>
          <w:rFonts w:ascii="Book Antiqua" w:eastAsia="Times New Roman" w:hAnsi="Book Antiqua"/>
          <w:color w:val="454545"/>
          <w:sz w:val="24"/>
          <w:szCs w:val="24"/>
        </w:rPr>
        <w:t>throwing;</w:t>
      </w:r>
      <w:proofErr w:type="gramEnd"/>
    </w:p>
    <w:p w14:paraId="07D79A7F" w14:textId="77777777" w:rsidR="00DD66E3" w:rsidRPr="001D1231" w:rsidRDefault="00DD66E3" w:rsidP="00DD66E3">
      <w:pPr>
        <w:numPr>
          <w:ilvl w:val="0"/>
          <w:numId w:val="7"/>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 xml:space="preserve">Intimidating another member player or </w:t>
      </w:r>
      <w:proofErr w:type="gramStart"/>
      <w:r w:rsidRPr="001D1231">
        <w:rPr>
          <w:rFonts w:ascii="Book Antiqua" w:eastAsia="Times New Roman" w:hAnsi="Book Antiqua"/>
          <w:color w:val="454545"/>
          <w:sz w:val="24"/>
          <w:szCs w:val="24"/>
        </w:rPr>
        <w:t>visitor;</w:t>
      </w:r>
      <w:proofErr w:type="gramEnd"/>
    </w:p>
    <w:p w14:paraId="754EAD03" w14:textId="77777777" w:rsidR="00DD66E3" w:rsidRPr="001D1231" w:rsidRDefault="00DD66E3" w:rsidP="00DD66E3">
      <w:pPr>
        <w:numPr>
          <w:ilvl w:val="0"/>
          <w:numId w:val="7"/>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 xml:space="preserve">Creating a danger to another member player or </w:t>
      </w:r>
      <w:proofErr w:type="gramStart"/>
      <w:r w:rsidRPr="001D1231">
        <w:rPr>
          <w:rFonts w:ascii="Book Antiqua" w:eastAsia="Times New Roman" w:hAnsi="Book Antiqua"/>
          <w:color w:val="454545"/>
          <w:sz w:val="24"/>
          <w:szCs w:val="24"/>
        </w:rPr>
        <w:t>visitor;</w:t>
      </w:r>
      <w:proofErr w:type="gramEnd"/>
    </w:p>
    <w:p w14:paraId="665032BD" w14:textId="77777777" w:rsidR="00DD66E3" w:rsidRPr="001D1231" w:rsidRDefault="00DD66E3" w:rsidP="00DD66E3">
      <w:pPr>
        <w:numPr>
          <w:ilvl w:val="0"/>
          <w:numId w:val="7"/>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Calling into doubt the integrity of another member or player.</w:t>
      </w:r>
    </w:p>
    <w:p w14:paraId="726385C8" w14:textId="7FB4A730" w:rsidR="00DD66E3" w:rsidRPr="001D1231" w:rsidRDefault="00DD66E3" w:rsidP="00DD66E3">
      <w:pPr>
        <w:numPr>
          <w:ilvl w:val="0"/>
          <w:numId w:val="7"/>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Parents must have control of their children's behaviour.</w:t>
      </w:r>
    </w:p>
    <w:p w14:paraId="6F104FB3" w14:textId="77777777" w:rsidR="00DD66E3" w:rsidRPr="001D1231" w:rsidRDefault="00DD66E3" w:rsidP="00DD66E3">
      <w:pPr>
        <w:pStyle w:val="NormalWeb"/>
        <w:spacing w:before="0" w:beforeAutospacing="0" w:after="0" w:afterAutospacing="0"/>
        <w:rPr>
          <w:rFonts w:ascii="Book Antiqua" w:hAnsi="Book Antiqua"/>
          <w:color w:val="454545"/>
          <w:sz w:val="24"/>
          <w:szCs w:val="24"/>
        </w:rPr>
      </w:pPr>
    </w:p>
    <w:p w14:paraId="5FCE8494" w14:textId="77777777" w:rsidR="005F4CD8" w:rsidRDefault="005F4CD8" w:rsidP="00DD66E3">
      <w:pPr>
        <w:pStyle w:val="NormalWeb"/>
        <w:spacing w:before="0" w:beforeAutospacing="0" w:after="0" w:afterAutospacing="0"/>
        <w:rPr>
          <w:rFonts w:ascii="Book Antiqua" w:hAnsi="Book Antiqua"/>
          <w:b/>
          <w:bCs/>
          <w:color w:val="454545"/>
          <w:sz w:val="24"/>
          <w:szCs w:val="24"/>
        </w:rPr>
      </w:pPr>
      <w:r>
        <w:rPr>
          <w:rFonts w:ascii="Book Antiqua" w:hAnsi="Book Antiqua"/>
          <w:b/>
          <w:bCs/>
          <w:color w:val="454545"/>
          <w:sz w:val="24"/>
          <w:szCs w:val="24"/>
        </w:rPr>
        <w:t>Policy on Tennis Court Etiquette</w:t>
      </w:r>
    </w:p>
    <w:p w14:paraId="10C11A07" w14:textId="77777777" w:rsidR="005F4CD8" w:rsidRPr="001D1231" w:rsidRDefault="005F4CD8" w:rsidP="00DD66E3">
      <w:pPr>
        <w:pStyle w:val="NormalWeb"/>
        <w:spacing w:before="0" w:beforeAutospacing="0" w:after="0" w:afterAutospacing="0"/>
        <w:rPr>
          <w:rFonts w:ascii="Book Antiqua" w:hAnsi="Book Antiqua"/>
          <w:color w:val="454545"/>
          <w:sz w:val="24"/>
          <w:szCs w:val="24"/>
        </w:rPr>
      </w:pPr>
    </w:p>
    <w:p w14:paraId="5B104679" w14:textId="77777777" w:rsidR="00DD66E3" w:rsidRDefault="00DD66E3" w:rsidP="005F4CD8">
      <w:pPr>
        <w:pStyle w:val="NormalWeb"/>
        <w:numPr>
          <w:ilvl w:val="0"/>
          <w:numId w:val="19"/>
        </w:numPr>
        <w:spacing w:before="0" w:beforeAutospacing="0" w:after="0" w:afterAutospacing="0"/>
        <w:rPr>
          <w:rFonts w:ascii="Book Antiqua" w:hAnsi="Book Antiqua"/>
          <w:color w:val="454545"/>
          <w:sz w:val="24"/>
          <w:szCs w:val="24"/>
        </w:rPr>
      </w:pPr>
      <w:r w:rsidRPr="001D1231">
        <w:rPr>
          <w:rFonts w:ascii="Book Antiqua" w:hAnsi="Book Antiqua"/>
          <w:color w:val="454545"/>
          <w:sz w:val="24"/>
          <w:szCs w:val="24"/>
        </w:rPr>
        <w:t>Tennis etiquette covers different areas from those addressed within the rules of the game. Etiquette covers a range of actions and behaviours which are considered acceptable on and around the tennis court.</w:t>
      </w:r>
    </w:p>
    <w:p w14:paraId="1A6C782F" w14:textId="77777777" w:rsidR="005F4CD8" w:rsidRPr="001D1231" w:rsidRDefault="005F4CD8" w:rsidP="005F4CD8">
      <w:pPr>
        <w:pStyle w:val="NormalWeb"/>
        <w:spacing w:before="0" w:beforeAutospacing="0" w:after="0" w:afterAutospacing="0"/>
        <w:ind w:left="720"/>
        <w:rPr>
          <w:rFonts w:ascii="Book Antiqua" w:hAnsi="Book Antiqua"/>
          <w:color w:val="454545"/>
          <w:sz w:val="24"/>
          <w:szCs w:val="24"/>
        </w:rPr>
      </w:pPr>
    </w:p>
    <w:p w14:paraId="4E4B6FF3" w14:textId="77777777" w:rsidR="00DD66E3" w:rsidRDefault="00DD66E3" w:rsidP="005F4CD8">
      <w:pPr>
        <w:pStyle w:val="NormalWeb"/>
        <w:numPr>
          <w:ilvl w:val="0"/>
          <w:numId w:val="22"/>
        </w:numPr>
        <w:spacing w:before="0" w:beforeAutospacing="0" w:after="0" w:afterAutospacing="0"/>
        <w:rPr>
          <w:rFonts w:ascii="Book Antiqua" w:hAnsi="Book Antiqua"/>
          <w:color w:val="454545"/>
          <w:sz w:val="24"/>
          <w:szCs w:val="24"/>
        </w:rPr>
      </w:pPr>
      <w:r w:rsidRPr="001D1231">
        <w:rPr>
          <w:rFonts w:ascii="Book Antiqua" w:hAnsi="Book Antiqua"/>
          <w:color w:val="454545"/>
          <w:sz w:val="24"/>
          <w:szCs w:val="24"/>
        </w:rPr>
        <w:t>The Bexley Lawn Tennis Squash &amp; Racketball Club policy on etiquette covers these areas:</w:t>
      </w:r>
    </w:p>
    <w:p w14:paraId="3F12A50E" w14:textId="77777777" w:rsidR="005F4CD8" w:rsidRPr="001D1231" w:rsidRDefault="005F4CD8" w:rsidP="005F4CD8">
      <w:pPr>
        <w:pStyle w:val="NormalWeb"/>
        <w:spacing w:before="0" w:beforeAutospacing="0" w:after="0" w:afterAutospacing="0"/>
        <w:ind w:left="1080"/>
        <w:rPr>
          <w:rFonts w:ascii="Book Antiqua" w:hAnsi="Book Antiqua"/>
          <w:color w:val="454545"/>
          <w:sz w:val="24"/>
          <w:szCs w:val="24"/>
        </w:rPr>
      </w:pPr>
    </w:p>
    <w:p w14:paraId="4952D384" w14:textId="77777777" w:rsidR="005F4CD8" w:rsidRDefault="00DD66E3" w:rsidP="00DD66E3">
      <w:pPr>
        <w:pStyle w:val="NormalWeb"/>
        <w:spacing w:before="0" w:beforeAutospacing="0" w:after="0" w:afterAutospacing="0"/>
        <w:rPr>
          <w:rFonts w:ascii="Book Antiqua" w:hAnsi="Book Antiqua"/>
          <w:b/>
          <w:bCs/>
          <w:color w:val="454545"/>
          <w:sz w:val="24"/>
          <w:szCs w:val="24"/>
        </w:rPr>
      </w:pPr>
      <w:r w:rsidRPr="001D1231">
        <w:rPr>
          <w:rFonts w:ascii="Book Antiqua" w:hAnsi="Book Antiqua"/>
          <w:b/>
          <w:bCs/>
          <w:color w:val="454545"/>
          <w:sz w:val="24"/>
          <w:szCs w:val="24"/>
        </w:rPr>
        <w:t>Showing respect and being courteous</w:t>
      </w:r>
    </w:p>
    <w:p w14:paraId="09894918" w14:textId="77777777" w:rsidR="005F4CD8" w:rsidRPr="005F4CD8" w:rsidRDefault="005F4CD8" w:rsidP="00DD66E3">
      <w:pPr>
        <w:pStyle w:val="NormalWeb"/>
        <w:spacing w:before="0" w:beforeAutospacing="0" w:after="0" w:afterAutospacing="0"/>
        <w:rPr>
          <w:rFonts w:ascii="Book Antiqua" w:hAnsi="Book Antiqua"/>
          <w:b/>
          <w:bCs/>
          <w:color w:val="454545"/>
          <w:sz w:val="24"/>
          <w:szCs w:val="24"/>
        </w:rPr>
      </w:pPr>
    </w:p>
    <w:p w14:paraId="72C5E4E6" w14:textId="77777777" w:rsidR="00DD66E3" w:rsidRPr="001D1231" w:rsidRDefault="00DD66E3" w:rsidP="00DD66E3">
      <w:pPr>
        <w:numPr>
          <w:ilvl w:val="0"/>
          <w:numId w:val="8"/>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 xml:space="preserve">Welcome new members and players to the Club irrespective of their experience of the game and their level of </w:t>
      </w:r>
      <w:proofErr w:type="gramStart"/>
      <w:r w:rsidRPr="001D1231">
        <w:rPr>
          <w:rFonts w:ascii="Book Antiqua" w:eastAsia="Times New Roman" w:hAnsi="Book Antiqua"/>
          <w:color w:val="454545"/>
          <w:sz w:val="24"/>
          <w:szCs w:val="24"/>
        </w:rPr>
        <w:t>play;</w:t>
      </w:r>
      <w:proofErr w:type="gramEnd"/>
    </w:p>
    <w:p w14:paraId="2CEB3AD3" w14:textId="77777777" w:rsidR="00DD66E3" w:rsidRPr="001D1231" w:rsidRDefault="00DD66E3" w:rsidP="00DD66E3">
      <w:pPr>
        <w:numPr>
          <w:ilvl w:val="0"/>
          <w:numId w:val="8"/>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 xml:space="preserve">Show respect and courtesy to your partner, your opponents and others on or around the </w:t>
      </w:r>
      <w:proofErr w:type="gramStart"/>
      <w:r w:rsidRPr="001D1231">
        <w:rPr>
          <w:rFonts w:ascii="Book Antiqua" w:eastAsia="Times New Roman" w:hAnsi="Book Antiqua"/>
          <w:color w:val="454545"/>
          <w:sz w:val="24"/>
          <w:szCs w:val="24"/>
        </w:rPr>
        <w:t>courts;</w:t>
      </w:r>
      <w:proofErr w:type="gramEnd"/>
    </w:p>
    <w:p w14:paraId="573C8073" w14:textId="77777777" w:rsidR="00DD66E3" w:rsidRPr="001D1231" w:rsidRDefault="00DD66E3" w:rsidP="00DD66E3">
      <w:pPr>
        <w:numPr>
          <w:ilvl w:val="0"/>
          <w:numId w:val="8"/>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 xml:space="preserve">Instead of criticising your partner or opponent, offer encouragement </w:t>
      </w:r>
      <w:proofErr w:type="gramStart"/>
      <w:r w:rsidRPr="001D1231">
        <w:rPr>
          <w:rFonts w:ascii="Book Antiqua" w:eastAsia="Times New Roman" w:hAnsi="Book Antiqua"/>
          <w:color w:val="454545"/>
          <w:sz w:val="24"/>
          <w:szCs w:val="24"/>
        </w:rPr>
        <w:t>instead;</w:t>
      </w:r>
      <w:proofErr w:type="gramEnd"/>
    </w:p>
    <w:p w14:paraId="4718A6C6" w14:textId="77777777" w:rsidR="00DD66E3" w:rsidRPr="001D1231" w:rsidRDefault="00DD66E3" w:rsidP="00DD66E3">
      <w:pPr>
        <w:numPr>
          <w:ilvl w:val="0"/>
          <w:numId w:val="8"/>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 xml:space="preserve">If a loud dispute during a match occurs, take it off court and away from other players on adjacent </w:t>
      </w:r>
      <w:proofErr w:type="gramStart"/>
      <w:r w:rsidRPr="001D1231">
        <w:rPr>
          <w:rFonts w:ascii="Book Antiqua" w:eastAsia="Times New Roman" w:hAnsi="Book Antiqua"/>
          <w:color w:val="454545"/>
          <w:sz w:val="24"/>
          <w:szCs w:val="24"/>
        </w:rPr>
        <w:t>courts;</w:t>
      </w:r>
      <w:proofErr w:type="gramEnd"/>
    </w:p>
    <w:p w14:paraId="17C2E275" w14:textId="77777777" w:rsidR="00DD66E3" w:rsidRPr="001D1231" w:rsidRDefault="00DD66E3" w:rsidP="00DD66E3">
      <w:pPr>
        <w:numPr>
          <w:ilvl w:val="0"/>
          <w:numId w:val="8"/>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 xml:space="preserve">Do not walk behind courts when a point is in progress to avoid causing a </w:t>
      </w:r>
      <w:proofErr w:type="gramStart"/>
      <w:r w:rsidRPr="001D1231">
        <w:rPr>
          <w:rFonts w:ascii="Book Antiqua" w:eastAsia="Times New Roman" w:hAnsi="Book Antiqua"/>
          <w:color w:val="454545"/>
          <w:sz w:val="24"/>
          <w:szCs w:val="24"/>
        </w:rPr>
        <w:t>distraction;</w:t>
      </w:r>
      <w:proofErr w:type="gramEnd"/>
    </w:p>
    <w:p w14:paraId="2A7664E4" w14:textId="77777777" w:rsidR="00DD66E3" w:rsidRPr="001D1231" w:rsidRDefault="00DD66E3" w:rsidP="00DD66E3">
      <w:pPr>
        <w:numPr>
          <w:ilvl w:val="0"/>
          <w:numId w:val="8"/>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 xml:space="preserve">During play and particularly between games keep the amount and volume of conversation to a minimum so as to avoid distracting players on other </w:t>
      </w:r>
      <w:proofErr w:type="gramStart"/>
      <w:r w:rsidRPr="001D1231">
        <w:rPr>
          <w:rFonts w:ascii="Book Antiqua" w:eastAsia="Times New Roman" w:hAnsi="Book Antiqua"/>
          <w:color w:val="454545"/>
          <w:sz w:val="24"/>
          <w:szCs w:val="24"/>
        </w:rPr>
        <w:t>courts;</w:t>
      </w:r>
      <w:proofErr w:type="gramEnd"/>
    </w:p>
    <w:p w14:paraId="5039AE30" w14:textId="0BD0FCE4" w:rsidR="00DD66E3" w:rsidRPr="002252BB" w:rsidRDefault="00DD66E3" w:rsidP="002252BB">
      <w:pPr>
        <w:numPr>
          <w:ilvl w:val="0"/>
          <w:numId w:val="8"/>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 xml:space="preserve">If a ball from an </w:t>
      </w:r>
      <w:proofErr w:type="gramStart"/>
      <w:r w:rsidRPr="001D1231">
        <w:rPr>
          <w:rFonts w:ascii="Book Antiqua" w:eastAsia="Times New Roman" w:hAnsi="Book Antiqua"/>
          <w:color w:val="454545"/>
          <w:sz w:val="24"/>
          <w:szCs w:val="24"/>
        </w:rPr>
        <w:t>adjacent court strays</w:t>
      </w:r>
      <w:proofErr w:type="gramEnd"/>
      <w:r w:rsidRPr="001D1231">
        <w:rPr>
          <w:rFonts w:ascii="Book Antiqua" w:eastAsia="Times New Roman" w:hAnsi="Book Antiqua"/>
          <w:color w:val="454545"/>
          <w:sz w:val="24"/>
          <w:szCs w:val="24"/>
        </w:rPr>
        <w:t xml:space="preserve"> onto yours do not hit it back immediately but do so when the players on that court are ready and then hit it to the server’s end of that court</w:t>
      </w:r>
      <w:r w:rsidR="002252BB">
        <w:rPr>
          <w:rFonts w:ascii="Book Antiqua" w:eastAsia="Times New Roman" w:hAnsi="Book Antiqua"/>
          <w:color w:val="454545"/>
          <w:sz w:val="24"/>
          <w:szCs w:val="24"/>
        </w:rPr>
        <w:t xml:space="preserve">. </w:t>
      </w:r>
      <w:r w:rsidRPr="002252BB">
        <w:rPr>
          <w:rFonts w:ascii="Book Antiqua" w:eastAsia="Times New Roman" w:hAnsi="Book Antiqua"/>
          <w:color w:val="454545"/>
          <w:sz w:val="24"/>
          <w:szCs w:val="24"/>
        </w:rPr>
        <w:t>Courtesy to your opponents should include leaving the court together at the end of the match.</w:t>
      </w:r>
    </w:p>
    <w:p w14:paraId="4FDC59DA" w14:textId="77777777" w:rsidR="005F4CD8" w:rsidRDefault="005F4CD8" w:rsidP="005F4CD8">
      <w:pPr>
        <w:rPr>
          <w:rFonts w:ascii="Book Antiqua" w:eastAsia="Times New Roman" w:hAnsi="Book Antiqua"/>
          <w:color w:val="454545"/>
          <w:sz w:val="24"/>
          <w:szCs w:val="24"/>
        </w:rPr>
      </w:pPr>
    </w:p>
    <w:p w14:paraId="536FE80C" w14:textId="77777777" w:rsidR="005F4CD8" w:rsidRDefault="005F4CD8" w:rsidP="005F4CD8">
      <w:pPr>
        <w:rPr>
          <w:rFonts w:ascii="Book Antiqua" w:eastAsia="Times New Roman" w:hAnsi="Book Antiqua"/>
          <w:color w:val="454545"/>
          <w:sz w:val="24"/>
          <w:szCs w:val="24"/>
        </w:rPr>
      </w:pPr>
    </w:p>
    <w:p w14:paraId="0725E4C3" w14:textId="77777777" w:rsidR="005F4CD8" w:rsidRPr="001D1231" w:rsidRDefault="005F4CD8" w:rsidP="005F4CD8">
      <w:pPr>
        <w:rPr>
          <w:rFonts w:ascii="Book Antiqua" w:eastAsia="Times New Roman" w:hAnsi="Book Antiqua"/>
          <w:color w:val="454545"/>
          <w:sz w:val="24"/>
          <w:szCs w:val="24"/>
        </w:rPr>
      </w:pPr>
    </w:p>
    <w:p w14:paraId="53C5BC7E" w14:textId="77777777" w:rsidR="001D21B9" w:rsidRDefault="001D21B9" w:rsidP="00DD66E3">
      <w:pPr>
        <w:pStyle w:val="NormalWeb"/>
        <w:spacing w:before="0" w:beforeAutospacing="0" w:after="0" w:afterAutospacing="0"/>
        <w:rPr>
          <w:rFonts w:ascii="Book Antiqua" w:hAnsi="Book Antiqua"/>
          <w:b/>
          <w:bCs/>
          <w:color w:val="454545"/>
          <w:sz w:val="24"/>
          <w:szCs w:val="24"/>
        </w:rPr>
      </w:pPr>
    </w:p>
    <w:p w14:paraId="63DD1BB1" w14:textId="77777777" w:rsidR="00DD66E3" w:rsidRDefault="005F4CD8" w:rsidP="00DD66E3">
      <w:pPr>
        <w:pStyle w:val="NormalWeb"/>
        <w:spacing w:before="0" w:beforeAutospacing="0" w:after="0" w:afterAutospacing="0"/>
        <w:rPr>
          <w:rFonts w:ascii="Book Antiqua" w:hAnsi="Book Antiqua"/>
          <w:b/>
          <w:bCs/>
          <w:color w:val="454545"/>
          <w:sz w:val="24"/>
          <w:szCs w:val="24"/>
        </w:rPr>
      </w:pPr>
      <w:r>
        <w:rPr>
          <w:rFonts w:ascii="Book Antiqua" w:hAnsi="Book Antiqua"/>
          <w:b/>
          <w:bCs/>
          <w:color w:val="454545"/>
          <w:sz w:val="24"/>
          <w:szCs w:val="24"/>
        </w:rPr>
        <w:t>D</w:t>
      </w:r>
      <w:r w:rsidR="00DD66E3" w:rsidRPr="001D1231">
        <w:rPr>
          <w:rFonts w:ascii="Book Antiqua" w:hAnsi="Book Antiqua"/>
          <w:b/>
          <w:bCs/>
          <w:color w:val="454545"/>
          <w:sz w:val="24"/>
          <w:szCs w:val="24"/>
        </w:rPr>
        <w:t>o not walk onto another court during play</w:t>
      </w:r>
    </w:p>
    <w:p w14:paraId="347C410C" w14:textId="77777777" w:rsidR="005F4CD8" w:rsidRPr="001D1231" w:rsidRDefault="005F4CD8" w:rsidP="00DD66E3">
      <w:pPr>
        <w:pStyle w:val="NormalWeb"/>
        <w:spacing w:before="0" w:beforeAutospacing="0" w:after="0" w:afterAutospacing="0"/>
        <w:rPr>
          <w:rFonts w:ascii="Book Antiqua" w:hAnsi="Book Antiqua"/>
          <w:color w:val="454545"/>
          <w:sz w:val="24"/>
          <w:szCs w:val="24"/>
        </w:rPr>
      </w:pPr>
    </w:p>
    <w:p w14:paraId="1DD84AD8" w14:textId="77777777" w:rsidR="00DD66E3" w:rsidRPr="001D1231" w:rsidRDefault="00DD66E3" w:rsidP="00DD66E3">
      <w:pPr>
        <w:numPr>
          <w:ilvl w:val="0"/>
          <w:numId w:val="9"/>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 xml:space="preserve">Before crossing a court to get to yours, wait for the conclusion of the point or if the match is a competitive one wait until the end of game, or until you are invited to cross, and do so as quickly as </w:t>
      </w:r>
      <w:proofErr w:type="gramStart"/>
      <w:r w:rsidRPr="001D1231">
        <w:rPr>
          <w:rFonts w:ascii="Book Antiqua" w:eastAsia="Times New Roman" w:hAnsi="Book Antiqua"/>
          <w:color w:val="454545"/>
          <w:sz w:val="24"/>
          <w:szCs w:val="24"/>
        </w:rPr>
        <w:t>possible;</w:t>
      </w:r>
      <w:proofErr w:type="gramEnd"/>
    </w:p>
    <w:p w14:paraId="0DBC0003" w14:textId="77777777" w:rsidR="00DD66E3" w:rsidRPr="001D1231" w:rsidRDefault="00DD66E3" w:rsidP="00DD66E3">
      <w:pPr>
        <w:numPr>
          <w:ilvl w:val="0"/>
          <w:numId w:val="9"/>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 xml:space="preserve">Close the gate behind you, as you would on your own </w:t>
      </w:r>
      <w:proofErr w:type="gramStart"/>
      <w:r w:rsidRPr="001D1231">
        <w:rPr>
          <w:rFonts w:ascii="Book Antiqua" w:eastAsia="Times New Roman" w:hAnsi="Book Antiqua"/>
          <w:color w:val="454545"/>
          <w:sz w:val="24"/>
          <w:szCs w:val="24"/>
        </w:rPr>
        <w:t>court;</w:t>
      </w:r>
      <w:proofErr w:type="gramEnd"/>
    </w:p>
    <w:p w14:paraId="005927C5" w14:textId="77777777" w:rsidR="00DD66E3" w:rsidRPr="001D1231" w:rsidRDefault="00DD66E3" w:rsidP="00DD66E3">
      <w:pPr>
        <w:numPr>
          <w:ilvl w:val="0"/>
          <w:numId w:val="9"/>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 xml:space="preserve">Be aware if you are already playing on court that others may wish to cross your court in order to access their own court and facilitate that where </w:t>
      </w:r>
      <w:proofErr w:type="gramStart"/>
      <w:r w:rsidRPr="001D1231">
        <w:rPr>
          <w:rFonts w:ascii="Book Antiqua" w:eastAsia="Times New Roman" w:hAnsi="Book Antiqua"/>
          <w:color w:val="454545"/>
          <w:sz w:val="24"/>
          <w:szCs w:val="24"/>
        </w:rPr>
        <w:t>possible;</w:t>
      </w:r>
      <w:proofErr w:type="gramEnd"/>
    </w:p>
    <w:p w14:paraId="77575846" w14:textId="77777777" w:rsidR="00DD66E3" w:rsidRPr="001D1231" w:rsidRDefault="00DD66E3" w:rsidP="00DD66E3">
      <w:pPr>
        <w:numPr>
          <w:ilvl w:val="0"/>
          <w:numId w:val="9"/>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If your ball rolls onto an adjacent court, wait for a break in the play in that court before politely requesting its return rather than retrieving it yourself.</w:t>
      </w:r>
    </w:p>
    <w:p w14:paraId="6CE27FF9" w14:textId="77777777" w:rsidR="00DD66E3" w:rsidRPr="001D1231" w:rsidRDefault="00DD66E3" w:rsidP="00DD66E3">
      <w:pPr>
        <w:numPr>
          <w:ilvl w:val="0"/>
          <w:numId w:val="9"/>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After finishing your match leave the court clear of any rubbish and ready for the next players.</w:t>
      </w:r>
    </w:p>
    <w:p w14:paraId="48545623" w14:textId="77777777" w:rsidR="00DD66E3" w:rsidRDefault="00DD66E3" w:rsidP="00DD66E3">
      <w:pPr>
        <w:numPr>
          <w:ilvl w:val="0"/>
          <w:numId w:val="9"/>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Clay courts must be swept after finishing play.</w:t>
      </w:r>
    </w:p>
    <w:p w14:paraId="66795F18" w14:textId="77777777" w:rsidR="005F4CD8" w:rsidRPr="001D1231" w:rsidRDefault="005F4CD8" w:rsidP="005F4CD8">
      <w:pPr>
        <w:ind w:left="720"/>
        <w:rPr>
          <w:rFonts w:ascii="Book Antiqua" w:eastAsia="Times New Roman" w:hAnsi="Book Antiqua"/>
          <w:color w:val="454545"/>
          <w:sz w:val="24"/>
          <w:szCs w:val="24"/>
        </w:rPr>
      </w:pPr>
    </w:p>
    <w:p w14:paraId="59420883" w14:textId="77777777" w:rsidR="00DD66E3" w:rsidRDefault="00DD66E3" w:rsidP="00DD66E3">
      <w:pPr>
        <w:pStyle w:val="NormalWeb"/>
        <w:spacing w:before="0" w:beforeAutospacing="0" w:after="0" w:afterAutospacing="0"/>
        <w:rPr>
          <w:rFonts w:ascii="Book Antiqua" w:hAnsi="Book Antiqua"/>
          <w:b/>
          <w:bCs/>
          <w:color w:val="454545"/>
          <w:sz w:val="24"/>
          <w:szCs w:val="24"/>
        </w:rPr>
      </w:pPr>
      <w:r w:rsidRPr="001D1231">
        <w:rPr>
          <w:rFonts w:ascii="Book Antiqua" w:hAnsi="Book Antiqua"/>
          <w:b/>
          <w:bCs/>
          <w:color w:val="454545"/>
          <w:sz w:val="24"/>
          <w:szCs w:val="24"/>
        </w:rPr>
        <w:t>Line calls</w:t>
      </w:r>
    </w:p>
    <w:p w14:paraId="554D7FE7" w14:textId="77777777" w:rsidR="005F4CD8" w:rsidRPr="001D1231" w:rsidRDefault="005F4CD8" w:rsidP="00DD66E3">
      <w:pPr>
        <w:pStyle w:val="NormalWeb"/>
        <w:spacing w:before="0" w:beforeAutospacing="0" w:after="0" w:afterAutospacing="0"/>
        <w:rPr>
          <w:rFonts w:ascii="Book Antiqua" w:hAnsi="Book Antiqua"/>
          <w:color w:val="454545"/>
          <w:sz w:val="24"/>
          <w:szCs w:val="24"/>
        </w:rPr>
      </w:pPr>
    </w:p>
    <w:p w14:paraId="1930937E" w14:textId="77777777" w:rsidR="00DD66E3" w:rsidRPr="001D1231" w:rsidRDefault="00DD66E3" w:rsidP="00DD66E3">
      <w:pPr>
        <w:numPr>
          <w:ilvl w:val="0"/>
          <w:numId w:val="10"/>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 xml:space="preserve">Only call the lines on your side of the </w:t>
      </w:r>
      <w:proofErr w:type="gramStart"/>
      <w:r w:rsidRPr="001D1231">
        <w:rPr>
          <w:rFonts w:ascii="Book Antiqua" w:eastAsia="Times New Roman" w:hAnsi="Book Antiqua"/>
          <w:color w:val="454545"/>
          <w:sz w:val="24"/>
          <w:szCs w:val="24"/>
        </w:rPr>
        <w:t>net;</w:t>
      </w:r>
      <w:proofErr w:type="gramEnd"/>
    </w:p>
    <w:p w14:paraId="779702B1" w14:textId="77777777" w:rsidR="00DD66E3" w:rsidRPr="001D1231" w:rsidRDefault="00DD66E3" w:rsidP="00DD66E3">
      <w:pPr>
        <w:numPr>
          <w:ilvl w:val="0"/>
          <w:numId w:val="10"/>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 xml:space="preserve">Call clearly on the basis of what you honestly believe to be </w:t>
      </w:r>
      <w:proofErr w:type="gramStart"/>
      <w:r w:rsidRPr="001D1231">
        <w:rPr>
          <w:rFonts w:ascii="Book Antiqua" w:eastAsia="Times New Roman" w:hAnsi="Book Antiqua"/>
          <w:color w:val="454545"/>
          <w:sz w:val="24"/>
          <w:szCs w:val="24"/>
        </w:rPr>
        <w:t>correct;</w:t>
      </w:r>
      <w:proofErr w:type="gramEnd"/>
    </w:p>
    <w:p w14:paraId="774F29CC" w14:textId="77777777" w:rsidR="00DD66E3" w:rsidRPr="001D1231" w:rsidRDefault="00DD66E3" w:rsidP="00DD66E3">
      <w:pPr>
        <w:numPr>
          <w:ilvl w:val="0"/>
          <w:numId w:val="10"/>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 xml:space="preserve">If you are not certain, or did not see the ball clearly, the ball was </w:t>
      </w:r>
      <w:proofErr w:type="gramStart"/>
      <w:r w:rsidRPr="001D1231">
        <w:rPr>
          <w:rFonts w:ascii="Book Antiqua" w:eastAsia="Times New Roman" w:hAnsi="Book Antiqua"/>
          <w:color w:val="454545"/>
          <w:sz w:val="24"/>
          <w:szCs w:val="24"/>
        </w:rPr>
        <w:t>good</w:t>
      </w:r>
      <w:proofErr w:type="gramEnd"/>
      <w:r w:rsidRPr="001D1231">
        <w:rPr>
          <w:rFonts w:ascii="Book Antiqua" w:eastAsia="Times New Roman" w:hAnsi="Book Antiqua"/>
          <w:color w:val="454545"/>
          <w:sz w:val="24"/>
          <w:szCs w:val="24"/>
        </w:rPr>
        <w:t xml:space="preserve"> and the doubt must be given in favour of the opponent;</w:t>
      </w:r>
    </w:p>
    <w:p w14:paraId="33036DB9" w14:textId="77777777" w:rsidR="00DD66E3" w:rsidRPr="001D1231" w:rsidRDefault="00DD66E3" w:rsidP="00DD66E3">
      <w:pPr>
        <w:numPr>
          <w:ilvl w:val="0"/>
          <w:numId w:val="10"/>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 xml:space="preserve">If occasionally you have serious doubt over a line call, ask your </w:t>
      </w:r>
      <w:proofErr w:type="spellStart"/>
      <w:r w:rsidRPr="001D1231">
        <w:rPr>
          <w:rFonts w:ascii="Book Antiqua" w:eastAsia="Times New Roman" w:hAnsi="Book Antiqua"/>
          <w:color w:val="454545"/>
          <w:sz w:val="24"/>
          <w:szCs w:val="24"/>
        </w:rPr>
        <w:t>opponents</w:t>
      </w:r>
      <w:proofErr w:type="spellEnd"/>
      <w:r w:rsidRPr="001D1231">
        <w:rPr>
          <w:rFonts w:ascii="Book Antiqua" w:eastAsia="Times New Roman" w:hAnsi="Book Antiqua"/>
          <w:color w:val="454545"/>
          <w:sz w:val="24"/>
          <w:szCs w:val="24"/>
        </w:rPr>
        <w:t xml:space="preserve"> politely if they are certain as to the accuracy of their call, and if they are, move on and play the next </w:t>
      </w:r>
      <w:proofErr w:type="gramStart"/>
      <w:r w:rsidRPr="001D1231">
        <w:rPr>
          <w:rFonts w:ascii="Book Antiqua" w:eastAsia="Times New Roman" w:hAnsi="Book Antiqua"/>
          <w:color w:val="454545"/>
          <w:sz w:val="24"/>
          <w:szCs w:val="24"/>
        </w:rPr>
        <w:t>point;</w:t>
      </w:r>
      <w:proofErr w:type="gramEnd"/>
    </w:p>
    <w:p w14:paraId="25951A5D" w14:textId="77777777" w:rsidR="00DD66E3" w:rsidRDefault="00DD66E3" w:rsidP="00DD66E3">
      <w:pPr>
        <w:numPr>
          <w:ilvl w:val="0"/>
          <w:numId w:val="10"/>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 xml:space="preserve">If there is doubt over a line call, consider offering to </w:t>
      </w:r>
      <w:proofErr w:type="spellStart"/>
      <w:r w:rsidRPr="001D1231">
        <w:rPr>
          <w:rFonts w:ascii="Book Antiqua" w:eastAsia="Times New Roman" w:hAnsi="Book Antiqua"/>
          <w:color w:val="454545"/>
          <w:sz w:val="24"/>
          <w:szCs w:val="24"/>
        </w:rPr>
        <w:t>replay</w:t>
      </w:r>
      <w:proofErr w:type="spellEnd"/>
      <w:r w:rsidRPr="001D1231">
        <w:rPr>
          <w:rFonts w:ascii="Book Antiqua" w:eastAsia="Times New Roman" w:hAnsi="Book Antiqua"/>
          <w:color w:val="454545"/>
          <w:sz w:val="24"/>
          <w:szCs w:val="24"/>
        </w:rPr>
        <w:t xml:space="preserve"> the point.</w:t>
      </w:r>
    </w:p>
    <w:p w14:paraId="6421388D" w14:textId="77777777" w:rsidR="005F4CD8" w:rsidRPr="001D1231" w:rsidRDefault="005F4CD8" w:rsidP="005F4CD8">
      <w:pPr>
        <w:ind w:left="720"/>
        <w:rPr>
          <w:rFonts w:ascii="Book Antiqua" w:eastAsia="Times New Roman" w:hAnsi="Book Antiqua"/>
          <w:color w:val="454545"/>
          <w:sz w:val="24"/>
          <w:szCs w:val="24"/>
        </w:rPr>
      </w:pPr>
    </w:p>
    <w:p w14:paraId="69836019" w14:textId="77777777" w:rsidR="00DD66E3" w:rsidRPr="001D1231" w:rsidRDefault="00DD66E3" w:rsidP="00DD66E3">
      <w:pPr>
        <w:pStyle w:val="NormalWeb"/>
        <w:spacing w:before="0" w:beforeAutospacing="0" w:after="0" w:afterAutospacing="0"/>
        <w:rPr>
          <w:rFonts w:ascii="Book Antiqua" w:hAnsi="Book Antiqua"/>
          <w:color w:val="454545"/>
          <w:sz w:val="24"/>
          <w:szCs w:val="24"/>
        </w:rPr>
      </w:pPr>
      <w:r w:rsidRPr="001D1231">
        <w:rPr>
          <w:rFonts w:ascii="Book Antiqua" w:hAnsi="Book Antiqua"/>
          <w:b/>
          <w:bCs/>
          <w:color w:val="454545"/>
          <w:sz w:val="24"/>
          <w:szCs w:val="24"/>
        </w:rPr>
        <w:t>Keeping score</w:t>
      </w:r>
    </w:p>
    <w:p w14:paraId="700A87FB" w14:textId="77777777" w:rsidR="00DD66E3" w:rsidRPr="001D1231" w:rsidRDefault="00DD66E3" w:rsidP="00DD66E3">
      <w:pPr>
        <w:numPr>
          <w:ilvl w:val="0"/>
          <w:numId w:val="11"/>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 xml:space="preserve">The server should announce the score before each </w:t>
      </w:r>
      <w:proofErr w:type="gramStart"/>
      <w:r w:rsidRPr="001D1231">
        <w:rPr>
          <w:rFonts w:ascii="Book Antiqua" w:eastAsia="Times New Roman" w:hAnsi="Book Antiqua"/>
          <w:color w:val="454545"/>
          <w:sz w:val="24"/>
          <w:szCs w:val="24"/>
        </w:rPr>
        <w:t>point;</w:t>
      </w:r>
      <w:proofErr w:type="gramEnd"/>
    </w:p>
    <w:p w14:paraId="5F0F8D69" w14:textId="77777777" w:rsidR="00DD66E3" w:rsidRPr="001D1231" w:rsidRDefault="00DD66E3" w:rsidP="00DD66E3">
      <w:pPr>
        <w:numPr>
          <w:ilvl w:val="0"/>
          <w:numId w:val="11"/>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If the server forgets or does so inaudibly, the receiver should request the server to make an audible announcement of the score.</w:t>
      </w:r>
    </w:p>
    <w:p w14:paraId="72B0DE44" w14:textId="77777777" w:rsidR="00811D48" w:rsidRPr="001D1231" w:rsidRDefault="00811D48" w:rsidP="00DD66E3">
      <w:pPr>
        <w:pStyle w:val="NormalWeb"/>
        <w:spacing w:before="0" w:beforeAutospacing="0" w:after="0" w:afterAutospacing="0"/>
        <w:rPr>
          <w:rFonts w:ascii="Book Antiqua" w:hAnsi="Book Antiqua"/>
          <w:b/>
          <w:bCs/>
          <w:color w:val="454545"/>
          <w:sz w:val="24"/>
          <w:szCs w:val="24"/>
        </w:rPr>
      </w:pPr>
    </w:p>
    <w:p w14:paraId="064BD0D7" w14:textId="77777777" w:rsidR="00DD66E3" w:rsidRPr="001D1231" w:rsidRDefault="00DD66E3" w:rsidP="00DD66E3">
      <w:pPr>
        <w:pStyle w:val="NormalWeb"/>
        <w:spacing w:before="0" w:beforeAutospacing="0" w:after="0" w:afterAutospacing="0"/>
        <w:rPr>
          <w:rFonts w:ascii="Book Antiqua" w:hAnsi="Book Antiqua"/>
          <w:color w:val="454545"/>
          <w:sz w:val="24"/>
          <w:szCs w:val="24"/>
        </w:rPr>
      </w:pPr>
      <w:r w:rsidRPr="001D1231">
        <w:rPr>
          <w:rFonts w:ascii="Book Antiqua" w:hAnsi="Book Antiqua"/>
          <w:b/>
          <w:bCs/>
          <w:color w:val="454545"/>
          <w:sz w:val="24"/>
          <w:szCs w:val="24"/>
        </w:rPr>
        <w:t>Mobile phones</w:t>
      </w:r>
    </w:p>
    <w:p w14:paraId="25977E95" w14:textId="77777777" w:rsidR="00DD66E3" w:rsidRPr="001D1231" w:rsidRDefault="00DD66E3" w:rsidP="00DD66E3">
      <w:pPr>
        <w:numPr>
          <w:ilvl w:val="0"/>
          <w:numId w:val="12"/>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 xml:space="preserve">Mobile phone calls should not be made or received on court: leave the court to make or receive a </w:t>
      </w:r>
      <w:proofErr w:type="gramStart"/>
      <w:r w:rsidRPr="001D1231">
        <w:rPr>
          <w:rFonts w:ascii="Book Antiqua" w:eastAsia="Times New Roman" w:hAnsi="Book Antiqua"/>
          <w:color w:val="454545"/>
          <w:sz w:val="24"/>
          <w:szCs w:val="24"/>
        </w:rPr>
        <w:t>call;</w:t>
      </w:r>
      <w:proofErr w:type="gramEnd"/>
    </w:p>
    <w:p w14:paraId="3FDFCFA1" w14:textId="449D02FE" w:rsidR="00DD66E3" w:rsidRDefault="00DD66E3" w:rsidP="00DD66E3">
      <w:pPr>
        <w:numPr>
          <w:ilvl w:val="0"/>
          <w:numId w:val="12"/>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 xml:space="preserve">Mobile phones taken onto court should be switched </w:t>
      </w:r>
      <w:r w:rsidR="00796166" w:rsidRPr="001D1231">
        <w:rPr>
          <w:rFonts w:ascii="Book Antiqua" w:eastAsia="Times New Roman" w:hAnsi="Book Antiqua"/>
          <w:color w:val="454545"/>
          <w:sz w:val="24"/>
          <w:szCs w:val="24"/>
        </w:rPr>
        <w:t>off or</w:t>
      </w:r>
      <w:r w:rsidRPr="001D1231">
        <w:rPr>
          <w:rFonts w:ascii="Book Antiqua" w:eastAsia="Times New Roman" w:hAnsi="Book Antiqua"/>
          <w:color w:val="454545"/>
          <w:sz w:val="24"/>
          <w:szCs w:val="24"/>
        </w:rPr>
        <w:t xml:space="preserve"> put on silent or vibrate mode to avoid creating a distraction.</w:t>
      </w:r>
    </w:p>
    <w:p w14:paraId="082D217E" w14:textId="77777777" w:rsidR="005F4CD8" w:rsidRPr="001D1231" w:rsidRDefault="005F4CD8" w:rsidP="005F4CD8">
      <w:pPr>
        <w:ind w:left="720"/>
        <w:rPr>
          <w:rFonts w:ascii="Book Antiqua" w:eastAsia="Times New Roman" w:hAnsi="Book Antiqua"/>
          <w:color w:val="454545"/>
          <w:sz w:val="24"/>
          <w:szCs w:val="24"/>
        </w:rPr>
      </w:pPr>
    </w:p>
    <w:p w14:paraId="1CDBE215" w14:textId="77777777" w:rsidR="002252BB" w:rsidRDefault="002252BB" w:rsidP="00DD66E3">
      <w:pPr>
        <w:pStyle w:val="NormalWeb"/>
        <w:spacing w:before="0" w:beforeAutospacing="0" w:after="0" w:afterAutospacing="0"/>
        <w:rPr>
          <w:rFonts w:ascii="Book Antiqua" w:hAnsi="Book Antiqua"/>
          <w:b/>
          <w:bCs/>
          <w:color w:val="454545"/>
          <w:sz w:val="24"/>
          <w:szCs w:val="24"/>
        </w:rPr>
      </w:pPr>
    </w:p>
    <w:p w14:paraId="68C8EA7C" w14:textId="77777777" w:rsidR="002252BB" w:rsidRDefault="002252BB" w:rsidP="00DD66E3">
      <w:pPr>
        <w:pStyle w:val="NormalWeb"/>
        <w:spacing w:before="0" w:beforeAutospacing="0" w:after="0" w:afterAutospacing="0"/>
        <w:rPr>
          <w:rFonts w:ascii="Book Antiqua" w:hAnsi="Book Antiqua"/>
          <w:b/>
          <w:bCs/>
          <w:color w:val="454545"/>
          <w:sz w:val="24"/>
          <w:szCs w:val="24"/>
        </w:rPr>
      </w:pPr>
    </w:p>
    <w:p w14:paraId="52B70BE2" w14:textId="77777777" w:rsidR="002252BB" w:rsidRDefault="002252BB" w:rsidP="00DD66E3">
      <w:pPr>
        <w:pStyle w:val="NormalWeb"/>
        <w:spacing w:before="0" w:beforeAutospacing="0" w:after="0" w:afterAutospacing="0"/>
        <w:rPr>
          <w:rFonts w:ascii="Book Antiqua" w:hAnsi="Book Antiqua"/>
          <w:b/>
          <w:bCs/>
          <w:color w:val="454545"/>
          <w:sz w:val="24"/>
          <w:szCs w:val="24"/>
        </w:rPr>
      </w:pPr>
    </w:p>
    <w:p w14:paraId="35384111" w14:textId="77777777" w:rsidR="002252BB" w:rsidRDefault="002252BB" w:rsidP="00DD66E3">
      <w:pPr>
        <w:pStyle w:val="NormalWeb"/>
        <w:spacing w:before="0" w:beforeAutospacing="0" w:after="0" w:afterAutospacing="0"/>
        <w:rPr>
          <w:rFonts w:ascii="Book Antiqua" w:hAnsi="Book Antiqua"/>
          <w:b/>
          <w:bCs/>
          <w:color w:val="454545"/>
          <w:sz w:val="24"/>
          <w:szCs w:val="24"/>
        </w:rPr>
      </w:pPr>
    </w:p>
    <w:p w14:paraId="0F333F82" w14:textId="77777777" w:rsidR="002252BB" w:rsidRDefault="002252BB" w:rsidP="00DD66E3">
      <w:pPr>
        <w:pStyle w:val="NormalWeb"/>
        <w:spacing w:before="0" w:beforeAutospacing="0" w:after="0" w:afterAutospacing="0"/>
        <w:rPr>
          <w:rFonts w:ascii="Book Antiqua" w:hAnsi="Book Antiqua"/>
          <w:b/>
          <w:bCs/>
          <w:color w:val="454545"/>
          <w:sz w:val="24"/>
          <w:szCs w:val="24"/>
        </w:rPr>
      </w:pPr>
    </w:p>
    <w:p w14:paraId="05084A00" w14:textId="77777777" w:rsidR="002252BB" w:rsidRDefault="002252BB" w:rsidP="00DD66E3">
      <w:pPr>
        <w:pStyle w:val="NormalWeb"/>
        <w:spacing w:before="0" w:beforeAutospacing="0" w:after="0" w:afterAutospacing="0"/>
        <w:rPr>
          <w:rFonts w:ascii="Book Antiqua" w:hAnsi="Book Antiqua"/>
          <w:b/>
          <w:bCs/>
          <w:color w:val="454545"/>
          <w:sz w:val="24"/>
          <w:szCs w:val="24"/>
        </w:rPr>
      </w:pPr>
    </w:p>
    <w:p w14:paraId="466A959F" w14:textId="3C182320" w:rsidR="00DD66E3" w:rsidRPr="001D1231" w:rsidRDefault="00DD66E3" w:rsidP="00DD66E3">
      <w:pPr>
        <w:pStyle w:val="NormalWeb"/>
        <w:spacing w:before="0" w:beforeAutospacing="0" w:after="0" w:afterAutospacing="0"/>
        <w:rPr>
          <w:rFonts w:ascii="Book Antiqua" w:hAnsi="Book Antiqua"/>
          <w:color w:val="454545"/>
          <w:sz w:val="24"/>
          <w:szCs w:val="24"/>
        </w:rPr>
      </w:pPr>
      <w:r w:rsidRPr="001D1231">
        <w:rPr>
          <w:rFonts w:ascii="Book Antiqua" w:hAnsi="Book Antiqua"/>
          <w:b/>
          <w:bCs/>
          <w:color w:val="454545"/>
          <w:sz w:val="24"/>
          <w:szCs w:val="24"/>
        </w:rPr>
        <w:lastRenderedPageBreak/>
        <w:t>Clothing and footwear</w:t>
      </w:r>
    </w:p>
    <w:p w14:paraId="0850895F" w14:textId="77777777" w:rsidR="002252BB" w:rsidRDefault="002252BB" w:rsidP="002252BB">
      <w:pPr>
        <w:ind w:left="720"/>
        <w:rPr>
          <w:rFonts w:ascii="Book Antiqua" w:eastAsia="Times New Roman" w:hAnsi="Book Antiqua"/>
          <w:color w:val="454545"/>
          <w:sz w:val="24"/>
          <w:szCs w:val="24"/>
        </w:rPr>
      </w:pPr>
    </w:p>
    <w:p w14:paraId="01FACD1B" w14:textId="4A24FED2" w:rsidR="00DD66E3" w:rsidRDefault="00DD66E3" w:rsidP="00DD66E3">
      <w:pPr>
        <w:numPr>
          <w:ilvl w:val="0"/>
          <w:numId w:val="13"/>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 xml:space="preserve">Players should wear recognised tennis clothing of any colour together with tennis </w:t>
      </w:r>
      <w:proofErr w:type="gramStart"/>
      <w:r w:rsidRPr="001D1231">
        <w:rPr>
          <w:rFonts w:ascii="Book Antiqua" w:eastAsia="Times New Roman" w:hAnsi="Book Antiqua"/>
          <w:color w:val="454545"/>
          <w:sz w:val="24"/>
          <w:szCs w:val="24"/>
        </w:rPr>
        <w:t>footwear;</w:t>
      </w:r>
      <w:proofErr w:type="gramEnd"/>
    </w:p>
    <w:p w14:paraId="29694582" w14:textId="1E457E43" w:rsidR="00796166" w:rsidRPr="00796166" w:rsidRDefault="00796166" w:rsidP="00796166">
      <w:pPr>
        <w:numPr>
          <w:ilvl w:val="0"/>
          <w:numId w:val="13"/>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Tennis footwear is required both to promote safety as unsuitable footwear can provide insufficient grip, and to prevent damage to the courts.</w:t>
      </w:r>
    </w:p>
    <w:p w14:paraId="0D9B3E35" w14:textId="77777777" w:rsidR="001D633B" w:rsidRPr="001D1231" w:rsidRDefault="001D633B" w:rsidP="00DD66E3">
      <w:pPr>
        <w:numPr>
          <w:ilvl w:val="0"/>
          <w:numId w:val="13"/>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 xml:space="preserve">Soccer, </w:t>
      </w:r>
      <w:proofErr w:type="gramStart"/>
      <w:r w:rsidRPr="001D1231">
        <w:rPr>
          <w:rFonts w:ascii="Book Antiqua" w:eastAsia="Times New Roman" w:hAnsi="Book Antiqua"/>
          <w:color w:val="454545"/>
          <w:sz w:val="24"/>
          <w:szCs w:val="24"/>
        </w:rPr>
        <w:t>beach</w:t>
      </w:r>
      <w:proofErr w:type="gramEnd"/>
      <w:r w:rsidRPr="001D1231">
        <w:rPr>
          <w:rFonts w:ascii="Book Antiqua" w:eastAsia="Times New Roman" w:hAnsi="Book Antiqua"/>
          <w:color w:val="454545"/>
          <w:sz w:val="24"/>
          <w:szCs w:val="24"/>
        </w:rPr>
        <w:t xml:space="preserve"> or denim wear is not permitted on court.</w:t>
      </w:r>
    </w:p>
    <w:p w14:paraId="1073678F" w14:textId="61B130E7" w:rsidR="00DD66E3" w:rsidRPr="001D1231" w:rsidRDefault="00DD66E3" w:rsidP="00DD66E3">
      <w:pPr>
        <w:numPr>
          <w:ilvl w:val="0"/>
          <w:numId w:val="13"/>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Men's</w:t>
      </w:r>
      <w:r w:rsidR="00796166">
        <w:rPr>
          <w:rFonts w:ascii="Book Antiqua" w:eastAsia="Times New Roman" w:hAnsi="Book Antiqua"/>
          <w:color w:val="454545"/>
          <w:sz w:val="24"/>
          <w:szCs w:val="24"/>
        </w:rPr>
        <w:t xml:space="preserve"> vests or</w:t>
      </w:r>
      <w:r w:rsidRPr="001D1231">
        <w:rPr>
          <w:rFonts w:ascii="Book Antiqua" w:eastAsia="Times New Roman" w:hAnsi="Book Antiqua"/>
          <w:color w:val="454545"/>
          <w:sz w:val="24"/>
          <w:szCs w:val="24"/>
        </w:rPr>
        <w:t xml:space="preserve"> sleeveless shirts are </w:t>
      </w:r>
      <w:r w:rsidR="00910D37">
        <w:rPr>
          <w:rFonts w:ascii="Book Antiqua" w:eastAsia="Times New Roman" w:hAnsi="Book Antiqua"/>
          <w:color w:val="454545"/>
          <w:sz w:val="24"/>
          <w:szCs w:val="24"/>
        </w:rPr>
        <w:t>not allowed</w:t>
      </w:r>
      <w:r w:rsidRPr="001D1231">
        <w:rPr>
          <w:rFonts w:ascii="Book Antiqua" w:eastAsia="Times New Roman" w:hAnsi="Book Antiqua"/>
          <w:color w:val="454545"/>
          <w:sz w:val="24"/>
          <w:szCs w:val="24"/>
        </w:rPr>
        <w:t>.</w:t>
      </w:r>
    </w:p>
    <w:p w14:paraId="36589558" w14:textId="77777777" w:rsidR="00DD66E3" w:rsidRDefault="00DD66E3" w:rsidP="00DD66E3">
      <w:pPr>
        <w:pStyle w:val="NormalWeb"/>
        <w:spacing w:before="0" w:beforeAutospacing="0" w:after="0" w:afterAutospacing="0"/>
        <w:rPr>
          <w:rFonts w:ascii="Book Antiqua" w:hAnsi="Book Antiqua"/>
          <w:color w:val="454545"/>
          <w:sz w:val="24"/>
          <w:szCs w:val="24"/>
        </w:rPr>
      </w:pPr>
    </w:p>
    <w:p w14:paraId="7F6613E0" w14:textId="77777777" w:rsidR="001D21B9" w:rsidRPr="001D1231" w:rsidRDefault="001D21B9" w:rsidP="00DD66E3">
      <w:pPr>
        <w:pStyle w:val="NormalWeb"/>
        <w:spacing w:before="0" w:beforeAutospacing="0" w:after="0" w:afterAutospacing="0"/>
        <w:rPr>
          <w:rFonts w:ascii="Book Antiqua" w:hAnsi="Book Antiqua"/>
          <w:color w:val="454545"/>
          <w:sz w:val="24"/>
          <w:szCs w:val="24"/>
        </w:rPr>
      </w:pPr>
    </w:p>
    <w:p w14:paraId="0A158073" w14:textId="77777777" w:rsidR="00DD66E3" w:rsidRPr="001D1231" w:rsidRDefault="00DD66E3" w:rsidP="00DD66E3">
      <w:pPr>
        <w:pStyle w:val="NormalWeb"/>
        <w:spacing w:before="0" w:beforeAutospacing="0" w:after="0" w:afterAutospacing="0"/>
        <w:rPr>
          <w:rFonts w:ascii="Book Antiqua" w:hAnsi="Book Antiqua"/>
          <w:color w:val="454545"/>
          <w:sz w:val="24"/>
          <w:szCs w:val="24"/>
        </w:rPr>
      </w:pPr>
      <w:r w:rsidRPr="001D1231">
        <w:rPr>
          <w:rFonts w:ascii="Book Antiqua" w:hAnsi="Book Antiqua"/>
          <w:b/>
          <w:bCs/>
          <w:color w:val="454545"/>
          <w:sz w:val="24"/>
          <w:szCs w:val="24"/>
        </w:rPr>
        <w:t>Policy on Squash Court Etiquette</w:t>
      </w:r>
    </w:p>
    <w:p w14:paraId="75ED69DB" w14:textId="77777777" w:rsidR="00DD66E3" w:rsidRPr="001D1231" w:rsidRDefault="00DD66E3" w:rsidP="00DD66E3">
      <w:pPr>
        <w:pStyle w:val="NormalWeb"/>
        <w:spacing w:before="0" w:beforeAutospacing="0" w:after="0" w:afterAutospacing="0"/>
        <w:rPr>
          <w:rFonts w:ascii="Book Antiqua" w:hAnsi="Book Antiqua"/>
          <w:color w:val="454545"/>
          <w:sz w:val="24"/>
          <w:szCs w:val="24"/>
        </w:rPr>
      </w:pPr>
    </w:p>
    <w:p w14:paraId="3002EB99" w14:textId="77777777" w:rsidR="00DD66E3" w:rsidRPr="001D1231" w:rsidRDefault="00DD66E3" w:rsidP="001D21B9">
      <w:pPr>
        <w:pStyle w:val="NormalWeb"/>
        <w:numPr>
          <w:ilvl w:val="0"/>
          <w:numId w:val="22"/>
        </w:numPr>
        <w:spacing w:before="0" w:beforeAutospacing="0" w:after="0" w:afterAutospacing="0"/>
        <w:rPr>
          <w:rFonts w:ascii="Book Antiqua" w:hAnsi="Book Antiqua"/>
          <w:color w:val="454545"/>
          <w:sz w:val="24"/>
          <w:szCs w:val="24"/>
        </w:rPr>
      </w:pPr>
      <w:r w:rsidRPr="001D1231">
        <w:rPr>
          <w:rFonts w:ascii="Book Antiqua" w:hAnsi="Book Antiqua"/>
          <w:color w:val="454545"/>
          <w:sz w:val="24"/>
          <w:szCs w:val="24"/>
        </w:rPr>
        <w:t>Squash etiquette covers different areas from those addressed within the rules of the game. Etiquette covers a range of actions and behaviours which are considered acceptable on and around the squash court.</w:t>
      </w:r>
    </w:p>
    <w:p w14:paraId="7B151BEE" w14:textId="77777777" w:rsidR="00DD66E3" w:rsidRDefault="00DD66E3" w:rsidP="001D21B9">
      <w:pPr>
        <w:pStyle w:val="NormalWeb"/>
        <w:numPr>
          <w:ilvl w:val="0"/>
          <w:numId w:val="22"/>
        </w:numPr>
        <w:spacing w:before="0" w:beforeAutospacing="0" w:after="0" w:afterAutospacing="0"/>
        <w:rPr>
          <w:rFonts w:ascii="Book Antiqua" w:hAnsi="Book Antiqua"/>
          <w:color w:val="454545"/>
          <w:sz w:val="24"/>
          <w:szCs w:val="24"/>
        </w:rPr>
      </w:pPr>
      <w:r w:rsidRPr="001D1231">
        <w:rPr>
          <w:rFonts w:ascii="Book Antiqua" w:hAnsi="Book Antiqua"/>
          <w:color w:val="454545"/>
          <w:sz w:val="24"/>
          <w:szCs w:val="24"/>
        </w:rPr>
        <w:t>The Bexley Lawn Tennis Squash &amp; Racketball Club policy on etiquette covers these areas:</w:t>
      </w:r>
    </w:p>
    <w:p w14:paraId="73DD6102" w14:textId="77777777" w:rsidR="001D21B9" w:rsidRPr="001D1231" w:rsidRDefault="001D21B9" w:rsidP="00DD66E3">
      <w:pPr>
        <w:pStyle w:val="NormalWeb"/>
        <w:spacing w:before="0" w:beforeAutospacing="0" w:after="0" w:afterAutospacing="0"/>
        <w:rPr>
          <w:rFonts w:ascii="Book Antiqua" w:hAnsi="Book Antiqua"/>
          <w:color w:val="454545"/>
          <w:sz w:val="24"/>
          <w:szCs w:val="24"/>
        </w:rPr>
      </w:pPr>
    </w:p>
    <w:p w14:paraId="0EDF8B22" w14:textId="77777777" w:rsidR="00DD66E3" w:rsidRDefault="00DD66E3" w:rsidP="00DD66E3">
      <w:pPr>
        <w:pStyle w:val="NormalWeb"/>
        <w:spacing w:before="0" w:beforeAutospacing="0" w:after="0" w:afterAutospacing="0"/>
        <w:rPr>
          <w:rFonts w:ascii="Book Antiqua" w:hAnsi="Book Antiqua"/>
          <w:b/>
          <w:bCs/>
          <w:color w:val="454545"/>
          <w:sz w:val="24"/>
          <w:szCs w:val="24"/>
        </w:rPr>
      </w:pPr>
      <w:r w:rsidRPr="001D1231">
        <w:rPr>
          <w:rFonts w:ascii="Book Antiqua" w:hAnsi="Book Antiqua"/>
          <w:b/>
          <w:bCs/>
          <w:color w:val="454545"/>
          <w:sz w:val="24"/>
          <w:szCs w:val="24"/>
        </w:rPr>
        <w:t>Showing respect and being courteous</w:t>
      </w:r>
    </w:p>
    <w:p w14:paraId="30E93F24" w14:textId="77777777" w:rsidR="001D21B9" w:rsidRPr="001D1231" w:rsidRDefault="001D21B9" w:rsidP="00DD66E3">
      <w:pPr>
        <w:pStyle w:val="NormalWeb"/>
        <w:spacing w:before="0" w:beforeAutospacing="0" w:after="0" w:afterAutospacing="0"/>
        <w:rPr>
          <w:rFonts w:ascii="Book Antiqua" w:hAnsi="Book Antiqua"/>
          <w:color w:val="454545"/>
          <w:sz w:val="24"/>
          <w:szCs w:val="24"/>
        </w:rPr>
      </w:pPr>
    </w:p>
    <w:p w14:paraId="7F280CDC" w14:textId="77777777" w:rsidR="00DD66E3" w:rsidRPr="001D1231" w:rsidRDefault="00DD66E3" w:rsidP="00DD66E3">
      <w:pPr>
        <w:numPr>
          <w:ilvl w:val="0"/>
          <w:numId w:val="14"/>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 xml:space="preserve">Welcome new members and players to the Club irrespective of their experience of the game and their level of </w:t>
      </w:r>
      <w:proofErr w:type="gramStart"/>
      <w:r w:rsidRPr="001D1231">
        <w:rPr>
          <w:rFonts w:ascii="Book Antiqua" w:eastAsia="Times New Roman" w:hAnsi="Book Antiqua"/>
          <w:color w:val="454545"/>
          <w:sz w:val="24"/>
          <w:szCs w:val="24"/>
        </w:rPr>
        <w:t>play;</w:t>
      </w:r>
      <w:proofErr w:type="gramEnd"/>
    </w:p>
    <w:p w14:paraId="3E824A62" w14:textId="77777777" w:rsidR="00DD66E3" w:rsidRPr="001D1231" w:rsidRDefault="00DD66E3" w:rsidP="00DD66E3">
      <w:pPr>
        <w:numPr>
          <w:ilvl w:val="0"/>
          <w:numId w:val="14"/>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 xml:space="preserve">Show respect and courtesy to your opponents and others on or around the </w:t>
      </w:r>
      <w:proofErr w:type="gramStart"/>
      <w:r w:rsidRPr="001D1231">
        <w:rPr>
          <w:rFonts w:ascii="Book Antiqua" w:eastAsia="Times New Roman" w:hAnsi="Book Antiqua"/>
          <w:color w:val="454545"/>
          <w:sz w:val="24"/>
          <w:szCs w:val="24"/>
        </w:rPr>
        <w:t>courts;</w:t>
      </w:r>
      <w:proofErr w:type="gramEnd"/>
    </w:p>
    <w:p w14:paraId="276C7230" w14:textId="77777777" w:rsidR="00DD66E3" w:rsidRPr="001D1231" w:rsidRDefault="00DD66E3" w:rsidP="00DD66E3">
      <w:pPr>
        <w:numPr>
          <w:ilvl w:val="0"/>
          <w:numId w:val="14"/>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If a loud dispute during a match occurs diffuse the situation and try to resolve this by keeping calm and offer to play the point again.</w:t>
      </w:r>
    </w:p>
    <w:p w14:paraId="06655416" w14:textId="77777777" w:rsidR="00DD66E3" w:rsidRPr="001D1231" w:rsidRDefault="00DD66E3" w:rsidP="00DD66E3">
      <w:pPr>
        <w:numPr>
          <w:ilvl w:val="0"/>
          <w:numId w:val="14"/>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 xml:space="preserve">Do not walk behind courts when a point is in progress to avoid causing a </w:t>
      </w:r>
      <w:proofErr w:type="gramStart"/>
      <w:r w:rsidRPr="001D1231">
        <w:rPr>
          <w:rFonts w:ascii="Book Antiqua" w:eastAsia="Times New Roman" w:hAnsi="Book Antiqua"/>
          <w:color w:val="454545"/>
          <w:sz w:val="24"/>
          <w:szCs w:val="24"/>
        </w:rPr>
        <w:t>distraction;</w:t>
      </w:r>
      <w:proofErr w:type="gramEnd"/>
    </w:p>
    <w:p w14:paraId="78578FC1" w14:textId="6DDB0D14" w:rsidR="00DD66E3" w:rsidRPr="001D1231" w:rsidRDefault="00DD66E3" w:rsidP="00DD66E3">
      <w:pPr>
        <w:numPr>
          <w:ilvl w:val="0"/>
          <w:numId w:val="14"/>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During play and particularly between games keep the amount and volume of conversation to a minimum to avoid distracting players on other courts.</w:t>
      </w:r>
    </w:p>
    <w:p w14:paraId="5232CF0E" w14:textId="77777777" w:rsidR="00DD66E3" w:rsidRDefault="00DD66E3" w:rsidP="00DD66E3">
      <w:pPr>
        <w:numPr>
          <w:ilvl w:val="0"/>
          <w:numId w:val="14"/>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Courtesy to your opponents should include leaving the court together at the end of the match.</w:t>
      </w:r>
    </w:p>
    <w:p w14:paraId="023E3451" w14:textId="77777777" w:rsidR="001D21B9" w:rsidRDefault="001D21B9" w:rsidP="001D21B9">
      <w:pPr>
        <w:ind w:left="720"/>
        <w:rPr>
          <w:rFonts w:ascii="Book Antiqua" w:eastAsia="Times New Roman" w:hAnsi="Book Antiqua"/>
          <w:color w:val="454545"/>
          <w:sz w:val="24"/>
          <w:szCs w:val="24"/>
        </w:rPr>
      </w:pPr>
    </w:p>
    <w:p w14:paraId="2769ADF1" w14:textId="77777777" w:rsidR="00DD66E3" w:rsidRPr="001D1231" w:rsidRDefault="00DD66E3" w:rsidP="00DD66E3">
      <w:pPr>
        <w:pStyle w:val="NormalWeb"/>
        <w:spacing w:before="0" w:beforeAutospacing="0" w:after="0" w:afterAutospacing="0"/>
        <w:rPr>
          <w:rFonts w:ascii="Book Antiqua" w:hAnsi="Book Antiqua"/>
          <w:color w:val="454545"/>
          <w:sz w:val="24"/>
          <w:szCs w:val="24"/>
        </w:rPr>
      </w:pPr>
      <w:r w:rsidRPr="001D1231">
        <w:rPr>
          <w:rFonts w:ascii="Book Antiqua" w:hAnsi="Book Antiqua"/>
          <w:b/>
          <w:bCs/>
          <w:color w:val="454545"/>
          <w:sz w:val="24"/>
          <w:szCs w:val="24"/>
        </w:rPr>
        <w:t>Mobile phones</w:t>
      </w:r>
    </w:p>
    <w:p w14:paraId="1C42B7F8" w14:textId="77777777" w:rsidR="00DD66E3" w:rsidRPr="001D1231" w:rsidRDefault="00DD66E3" w:rsidP="00DD66E3">
      <w:pPr>
        <w:numPr>
          <w:ilvl w:val="0"/>
          <w:numId w:val="15"/>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Mobile phone calls should not be made or received during a match.</w:t>
      </w:r>
    </w:p>
    <w:p w14:paraId="46985F2A" w14:textId="777C4D1E" w:rsidR="00DD66E3" w:rsidRDefault="00DD66E3" w:rsidP="00DD66E3">
      <w:pPr>
        <w:numPr>
          <w:ilvl w:val="0"/>
          <w:numId w:val="15"/>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Mobile phones taken onto court should be switched off, or put on silent or vibrate mode, to avoid creating a distraction.</w:t>
      </w:r>
    </w:p>
    <w:p w14:paraId="5E879F54" w14:textId="77777777" w:rsidR="001D21B9" w:rsidRPr="001D1231" w:rsidRDefault="001D21B9" w:rsidP="001D21B9">
      <w:pPr>
        <w:ind w:left="720"/>
        <w:rPr>
          <w:rFonts w:ascii="Book Antiqua" w:eastAsia="Times New Roman" w:hAnsi="Book Antiqua"/>
          <w:color w:val="454545"/>
          <w:sz w:val="24"/>
          <w:szCs w:val="24"/>
        </w:rPr>
      </w:pPr>
    </w:p>
    <w:p w14:paraId="13F847E3" w14:textId="77777777" w:rsidR="00DD66E3" w:rsidRPr="001D1231" w:rsidRDefault="00DD66E3" w:rsidP="00DD66E3">
      <w:pPr>
        <w:pStyle w:val="NormalWeb"/>
        <w:spacing w:before="0" w:beforeAutospacing="0" w:after="0" w:afterAutospacing="0"/>
        <w:rPr>
          <w:rFonts w:ascii="Book Antiqua" w:hAnsi="Book Antiqua"/>
          <w:color w:val="454545"/>
          <w:sz w:val="24"/>
          <w:szCs w:val="24"/>
        </w:rPr>
      </w:pPr>
      <w:r w:rsidRPr="001D1231">
        <w:rPr>
          <w:rFonts w:ascii="Book Antiqua" w:hAnsi="Book Antiqua"/>
          <w:b/>
          <w:bCs/>
          <w:color w:val="454545"/>
          <w:sz w:val="24"/>
          <w:szCs w:val="24"/>
        </w:rPr>
        <w:t>Clothing and footwear</w:t>
      </w:r>
    </w:p>
    <w:p w14:paraId="36EA984C" w14:textId="17E4ADD6" w:rsidR="00DD66E3" w:rsidRPr="001D1231" w:rsidRDefault="00DD66E3" w:rsidP="00DD66E3">
      <w:pPr>
        <w:numPr>
          <w:ilvl w:val="0"/>
          <w:numId w:val="16"/>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 xml:space="preserve">Players should wear recognised squash clothing of any colour together with </w:t>
      </w:r>
      <w:r w:rsidR="00796166" w:rsidRPr="001D1231">
        <w:rPr>
          <w:rFonts w:ascii="Book Antiqua" w:eastAsia="Times New Roman" w:hAnsi="Book Antiqua"/>
          <w:color w:val="454545"/>
          <w:sz w:val="24"/>
          <w:szCs w:val="24"/>
        </w:rPr>
        <w:t>non-marking</w:t>
      </w:r>
      <w:r w:rsidRPr="001D1231">
        <w:rPr>
          <w:rFonts w:ascii="Book Antiqua" w:eastAsia="Times New Roman" w:hAnsi="Book Antiqua"/>
          <w:color w:val="454545"/>
          <w:sz w:val="24"/>
          <w:szCs w:val="24"/>
        </w:rPr>
        <w:t xml:space="preserve"> squash </w:t>
      </w:r>
      <w:proofErr w:type="gramStart"/>
      <w:r w:rsidRPr="001D1231">
        <w:rPr>
          <w:rFonts w:ascii="Book Antiqua" w:eastAsia="Times New Roman" w:hAnsi="Book Antiqua"/>
          <w:color w:val="454545"/>
          <w:sz w:val="24"/>
          <w:szCs w:val="24"/>
        </w:rPr>
        <w:t>footwear;</w:t>
      </w:r>
      <w:proofErr w:type="gramEnd"/>
    </w:p>
    <w:p w14:paraId="41D42BF0" w14:textId="08414D89" w:rsidR="00DD66E3" w:rsidRDefault="00DD66E3" w:rsidP="00DD66E3">
      <w:pPr>
        <w:numPr>
          <w:ilvl w:val="0"/>
          <w:numId w:val="16"/>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Squash footwear is required both to promote safety as unsuitable footwear can provide insufficient grip, and to prevent damage to the courts.</w:t>
      </w:r>
    </w:p>
    <w:p w14:paraId="7A71ACA9" w14:textId="77777777" w:rsidR="00796166" w:rsidRPr="001D1231" w:rsidRDefault="00796166" w:rsidP="00796166">
      <w:pPr>
        <w:numPr>
          <w:ilvl w:val="0"/>
          <w:numId w:val="16"/>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 xml:space="preserve">Soccer, </w:t>
      </w:r>
      <w:proofErr w:type="gramStart"/>
      <w:r w:rsidRPr="001D1231">
        <w:rPr>
          <w:rFonts w:ascii="Book Antiqua" w:eastAsia="Times New Roman" w:hAnsi="Book Antiqua"/>
          <w:color w:val="454545"/>
          <w:sz w:val="24"/>
          <w:szCs w:val="24"/>
        </w:rPr>
        <w:t>beach</w:t>
      </w:r>
      <w:proofErr w:type="gramEnd"/>
      <w:r w:rsidRPr="001D1231">
        <w:rPr>
          <w:rFonts w:ascii="Book Antiqua" w:eastAsia="Times New Roman" w:hAnsi="Book Antiqua"/>
          <w:color w:val="454545"/>
          <w:sz w:val="24"/>
          <w:szCs w:val="24"/>
        </w:rPr>
        <w:t xml:space="preserve"> or denim wear is not permitted on court.</w:t>
      </w:r>
    </w:p>
    <w:p w14:paraId="03A65C19" w14:textId="529DB0C1" w:rsidR="00DD66E3" w:rsidRPr="001D1231" w:rsidRDefault="00796166" w:rsidP="00796166">
      <w:pPr>
        <w:rPr>
          <w:rFonts w:ascii="Book Antiqua" w:eastAsia="Times New Roman" w:hAnsi="Book Antiqua"/>
          <w:color w:val="454545"/>
          <w:sz w:val="24"/>
          <w:szCs w:val="24"/>
        </w:rPr>
      </w:pPr>
      <w:r>
        <w:rPr>
          <w:rFonts w:ascii="Book Antiqua" w:eastAsia="Times New Roman" w:hAnsi="Book Antiqua"/>
          <w:color w:val="454545"/>
          <w:sz w:val="24"/>
          <w:szCs w:val="24"/>
        </w:rPr>
        <w:t xml:space="preserve">      .      </w:t>
      </w:r>
      <w:r w:rsidR="00DD66E3" w:rsidRPr="001D1231">
        <w:rPr>
          <w:rFonts w:ascii="Book Antiqua" w:eastAsia="Times New Roman" w:hAnsi="Book Antiqua"/>
          <w:color w:val="454545"/>
          <w:sz w:val="24"/>
          <w:szCs w:val="24"/>
        </w:rPr>
        <w:t xml:space="preserve">Men's </w:t>
      </w:r>
      <w:r>
        <w:rPr>
          <w:rFonts w:ascii="Book Antiqua" w:eastAsia="Times New Roman" w:hAnsi="Book Antiqua"/>
          <w:color w:val="454545"/>
          <w:sz w:val="24"/>
          <w:szCs w:val="24"/>
        </w:rPr>
        <w:t xml:space="preserve">vests or </w:t>
      </w:r>
      <w:r w:rsidR="00DD66E3" w:rsidRPr="001D1231">
        <w:rPr>
          <w:rFonts w:ascii="Book Antiqua" w:eastAsia="Times New Roman" w:hAnsi="Book Antiqua"/>
          <w:color w:val="454545"/>
          <w:sz w:val="24"/>
          <w:szCs w:val="24"/>
        </w:rPr>
        <w:t xml:space="preserve">sleeveless shirts are </w:t>
      </w:r>
      <w:r w:rsidR="00910D37">
        <w:rPr>
          <w:rFonts w:ascii="Book Antiqua" w:eastAsia="Times New Roman" w:hAnsi="Book Antiqua"/>
          <w:color w:val="454545"/>
          <w:sz w:val="24"/>
          <w:szCs w:val="24"/>
        </w:rPr>
        <w:t>not allowed</w:t>
      </w:r>
      <w:r w:rsidR="00DD66E3" w:rsidRPr="001D1231">
        <w:rPr>
          <w:rFonts w:ascii="Book Antiqua" w:eastAsia="Times New Roman" w:hAnsi="Book Antiqua"/>
          <w:color w:val="454545"/>
          <w:sz w:val="24"/>
          <w:szCs w:val="24"/>
        </w:rPr>
        <w:t>.</w:t>
      </w:r>
    </w:p>
    <w:p w14:paraId="2027F09E" w14:textId="77777777" w:rsidR="001D21B9" w:rsidRDefault="001D21B9" w:rsidP="00DD66E3">
      <w:pPr>
        <w:pStyle w:val="NormalWeb"/>
        <w:spacing w:before="0" w:beforeAutospacing="0" w:after="0" w:afterAutospacing="0"/>
        <w:rPr>
          <w:rFonts w:ascii="Book Antiqua" w:hAnsi="Book Antiqua"/>
          <w:b/>
          <w:bCs/>
          <w:color w:val="454545"/>
          <w:sz w:val="24"/>
          <w:szCs w:val="24"/>
        </w:rPr>
      </w:pPr>
    </w:p>
    <w:p w14:paraId="309BCFB9" w14:textId="77777777" w:rsidR="00514711" w:rsidRDefault="00514711" w:rsidP="00DD66E3">
      <w:pPr>
        <w:pStyle w:val="NormalWeb"/>
        <w:spacing w:before="0" w:beforeAutospacing="0" w:after="0" w:afterAutospacing="0"/>
        <w:rPr>
          <w:rFonts w:ascii="Book Antiqua" w:hAnsi="Book Antiqua"/>
          <w:b/>
          <w:bCs/>
          <w:color w:val="454545"/>
          <w:sz w:val="24"/>
          <w:szCs w:val="24"/>
        </w:rPr>
      </w:pPr>
    </w:p>
    <w:p w14:paraId="1E28F5AD" w14:textId="77777777" w:rsidR="00514711" w:rsidRDefault="00514711" w:rsidP="00DD66E3">
      <w:pPr>
        <w:pStyle w:val="NormalWeb"/>
        <w:spacing w:before="0" w:beforeAutospacing="0" w:after="0" w:afterAutospacing="0"/>
        <w:rPr>
          <w:rFonts w:ascii="Book Antiqua" w:hAnsi="Book Antiqua"/>
          <w:b/>
          <w:bCs/>
          <w:color w:val="454545"/>
          <w:sz w:val="24"/>
          <w:szCs w:val="24"/>
        </w:rPr>
      </w:pPr>
    </w:p>
    <w:p w14:paraId="3D692398" w14:textId="77777777" w:rsidR="00910D37" w:rsidRDefault="00910D37" w:rsidP="00DD66E3">
      <w:pPr>
        <w:pStyle w:val="NormalWeb"/>
        <w:spacing w:before="0" w:beforeAutospacing="0" w:after="0" w:afterAutospacing="0"/>
        <w:rPr>
          <w:rFonts w:ascii="Book Antiqua" w:hAnsi="Book Antiqua"/>
          <w:b/>
          <w:bCs/>
          <w:color w:val="454545"/>
          <w:sz w:val="24"/>
          <w:szCs w:val="24"/>
        </w:rPr>
      </w:pPr>
    </w:p>
    <w:p w14:paraId="3746A674" w14:textId="6F4822BA" w:rsidR="001D21B9" w:rsidRPr="001D1231" w:rsidRDefault="001D21B9" w:rsidP="00DD66E3">
      <w:pPr>
        <w:pStyle w:val="NormalWeb"/>
        <w:spacing w:before="0" w:beforeAutospacing="0" w:after="0" w:afterAutospacing="0"/>
        <w:rPr>
          <w:rFonts w:ascii="Book Antiqua" w:hAnsi="Book Antiqua"/>
          <w:color w:val="454545"/>
          <w:sz w:val="24"/>
          <w:szCs w:val="24"/>
        </w:rPr>
      </w:pPr>
      <w:r>
        <w:rPr>
          <w:rFonts w:ascii="Book Antiqua" w:hAnsi="Book Antiqua"/>
          <w:b/>
          <w:bCs/>
          <w:color w:val="454545"/>
          <w:sz w:val="24"/>
          <w:szCs w:val="24"/>
        </w:rPr>
        <w:t>Complaints and Sanctions</w:t>
      </w:r>
    </w:p>
    <w:p w14:paraId="346C8792" w14:textId="77777777" w:rsidR="00910D37" w:rsidRDefault="00910D37" w:rsidP="00910D37">
      <w:pPr>
        <w:ind w:left="360"/>
        <w:rPr>
          <w:rFonts w:ascii="Book Antiqua" w:eastAsia="Times New Roman" w:hAnsi="Book Antiqua"/>
          <w:color w:val="454545"/>
          <w:sz w:val="24"/>
          <w:szCs w:val="24"/>
        </w:rPr>
      </w:pPr>
    </w:p>
    <w:p w14:paraId="2C6C8DCD" w14:textId="18A2D890" w:rsidR="00DD66E3" w:rsidRPr="001D1231" w:rsidRDefault="00DD66E3" w:rsidP="00DD66E3">
      <w:pPr>
        <w:numPr>
          <w:ilvl w:val="0"/>
          <w:numId w:val="17"/>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 xml:space="preserve">If any member(s) believes that they have experienced either a breach of the code of conduct or a serious breach of the policy on court etiquette then they should contact the Tennis or </w:t>
      </w:r>
      <w:proofErr w:type="gramStart"/>
      <w:r w:rsidRPr="001D1231">
        <w:rPr>
          <w:rFonts w:ascii="Book Antiqua" w:eastAsia="Times New Roman" w:hAnsi="Book Antiqua"/>
          <w:color w:val="454545"/>
          <w:sz w:val="24"/>
          <w:szCs w:val="24"/>
        </w:rPr>
        <w:t>Squash  Committee</w:t>
      </w:r>
      <w:proofErr w:type="gramEnd"/>
      <w:r w:rsidRPr="001D1231">
        <w:rPr>
          <w:rFonts w:ascii="Book Antiqua" w:eastAsia="Times New Roman" w:hAnsi="Book Antiqua"/>
          <w:color w:val="454545"/>
          <w:sz w:val="24"/>
          <w:szCs w:val="24"/>
        </w:rPr>
        <w:t xml:space="preserve"> </w:t>
      </w:r>
      <w:r w:rsidR="002252BB">
        <w:rPr>
          <w:rFonts w:ascii="Book Antiqua" w:eastAsia="Times New Roman" w:hAnsi="Book Antiqua"/>
          <w:color w:val="454545"/>
          <w:sz w:val="24"/>
          <w:szCs w:val="24"/>
        </w:rPr>
        <w:t>Representative</w:t>
      </w:r>
      <w:r w:rsidRPr="001D1231">
        <w:rPr>
          <w:rFonts w:ascii="Book Antiqua" w:eastAsia="Times New Roman" w:hAnsi="Book Antiqua"/>
          <w:color w:val="454545"/>
          <w:sz w:val="24"/>
          <w:szCs w:val="24"/>
        </w:rPr>
        <w:t>  or Club Manager as appropriate.</w:t>
      </w:r>
    </w:p>
    <w:p w14:paraId="5B88CD42" w14:textId="6F864641" w:rsidR="00DD66E3" w:rsidRPr="001D1231" w:rsidRDefault="00DD66E3" w:rsidP="00DD66E3">
      <w:pPr>
        <w:numPr>
          <w:ilvl w:val="0"/>
          <w:numId w:val="17"/>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 xml:space="preserve">If they cannot resolve the </w:t>
      </w:r>
      <w:r w:rsidR="00796166" w:rsidRPr="001D1231">
        <w:rPr>
          <w:rFonts w:ascii="Book Antiqua" w:eastAsia="Times New Roman" w:hAnsi="Book Antiqua"/>
          <w:color w:val="454545"/>
          <w:sz w:val="24"/>
          <w:szCs w:val="24"/>
        </w:rPr>
        <w:t>dispute</w:t>
      </w:r>
      <w:r w:rsidR="004C698D">
        <w:rPr>
          <w:rFonts w:ascii="Book Antiqua" w:eastAsia="Times New Roman" w:hAnsi="Book Antiqua"/>
          <w:color w:val="454545"/>
          <w:sz w:val="24"/>
          <w:szCs w:val="24"/>
        </w:rPr>
        <w:t xml:space="preserve"> and</w:t>
      </w:r>
      <w:r w:rsidR="00735D79">
        <w:rPr>
          <w:rFonts w:ascii="Book Antiqua" w:eastAsia="Times New Roman" w:hAnsi="Book Antiqua"/>
          <w:color w:val="454545"/>
          <w:sz w:val="24"/>
          <w:szCs w:val="24"/>
        </w:rPr>
        <w:t xml:space="preserve"> the Club Manager</w:t>
      </w:r>
      <w:r w:rsidR="004C698D">
        <w:rPr>
          <w:rFonts w:ascii="Book Antiqua" w:eastAsia="Times New Roman" w:hAnsi="Book Antiqua"/>
          <w:color w:val="454545"/>
          <w:sz w:val="24"/>
          <w:szCs w:val="24"/>
        </w:rPr>
        <w:t xml:space="preserve"> was the person contacted, the Manager shall inform</w:t>
      </w:r>
      <w:r w:rsidRPr="001D1231">
        <w:rPr>
          <w:rFonts w:ascii="Book Antiqua" w:eastAsia="Times New Roman" w:hAnsi="Book Antiqua"/>
          <w:color w:val="454545"/>
          <w:sz w:val="24"/>
          <w:szCs w:val="24"/>
        </w:rPr>
        <w:t xml:space="preserve"> t</w:t>
      </w:r>
      <w:r w:rsidR="00B12CED">
        <w:rPr>
          <w:rFonts w:ascii="Book Antiqua" w:eastAsia="Times New Roman" w:hAnsi="Book Antiqua"/>
          <w:color w:val="454545"/>
          <w:sz w:val="24"/>
          <w:szCs w:val="24"/>
        </w:rPr>
        <w:t>he</w:t>
      </w:r>
      <w:r w:rsidR="004C698D">
        <w:rPr>
          <w:rFonts w:ascii="Book Antiqua" w:eastAsia="Times New Roman" w:hAnsi="Book Antiqua"/>
          <w:color w:val="454545"/>
          <w:sz w:val="24"/>
          <w:szCs w:val="24"/>
        </w:rPr>
        <w:t xml:space="preserve"> appropriate</w:t>
      </w:r>
      <w:r w:rsidR="00B12CED">
        <w:rPr>
          <w:rFonts w:ascii="Book Antiqua" w:eastAsia="Times New Roman" w:hAnsi="Book Antiqua"/>
          <w:color w:val="454545"/>
          <w:sz w:val="24"/>
          <w:szCs w:val="24"/>
        </w:rPr>
        <w:t xml:space="preserve"> </w:t>
      </w:r>
      <w:proofErr w:type="spellStart"/>
      <w:r w:rsidR="002252BB">
        <w:rPr>
          <w:rFonts w:ascii="Book Antiqua" w:eastAsia="Times New Roman" w:hAnsi="Book Antiqua"/>
          <w:color w:val="454545"/>
          <w:sz w:val="24"/>
          <w:szCs w:val="24"/>
        </w:rPr>
        <w:t>Representative</w:t>
      </w:r>
      <w:r w:rsidR="004C698D">
        <w:rPr>
          <w:rFonts w:ascii="Book Antiqua" w:eastAsia="Times New Roman" w:hAnsi="Book Antiqua"/>
          <w:color w:val="454545"/>
          <w:sz w:val="24"/>
          <w:szCs w:val="24"/>
        </w:rPr>
        <w:t>.The</w:t>
      </w:r>
      <w:proofErr w:type="spellEnd"/>
      <w:r w:rsidR="004C698D">
        <w:rPr>
          <w:rFonts w:ascii="Book Antiqua" w:eastAsia="Times New Roman" w:hAnsi="Book Antiqua"/>
          <w:color w:val="454545"/>
          <w:sz w:val="24"/>
          <w:szCs w:val="24"/>
        </w:rPr>
        <w:t xml:space="preserve"> Representative will</w:t>
      </w:r>
      <w:r w:rsidRPr="001D1231">
        <w:rPr>
          <w:rFonts w:ascii="Book Antiqua" w:eastAsia="Times New Roman" w:hAnsi="Book Antiqua"/>
          <w:color w:val="454545"/>
          <w:sz w:val="24"/>
          <w:szCs w:val="24"/>
        </w:rPr>
        <w:t xml:space="preserve"> organise a Sub-</w:t>
      </w:r>
      <w:r w:rsidR="00B12CED">
        <w:rPr>
          <w:rFonts w:ascii="Book Antiqua" w:eastAsia="Times New Roman" w:hAnsi="Book Antiqua"/>
          <w:color w:val="454545"/>
          <w:sz w:val="24"/>
          <w:szCs w:val="24"/>
        </w:rPr>
        <w:t>Committee</w:t>
      </w:r>
      <w:r w:rsidRPr="001D1231">
        <w:rPr>
          <w:rFonts w:ascii="Book Antiqua" w:eastAsia="Times New Roman" w:hAnsi="Book Antiqua"/>
          <w:color w:val="454545"/>
          <w:sz w:val="24"/>
          <w:szCs w:val="24"/>
        </w:rPr>
        <w:t xml:space="preserve"> of </w:t>
      </w:r>
      <w:r w:rsidR="00B12CED">
        <w:rPr>
          <w:rFonts w:ascii="Book Antiqua" w:eastAsia="Times New Roman" w:hAnsi="Book Antiqua"/>
          <w:color w:val="454545"/>
          <w:sz w:val="24"/>
          <w:szCs w:val="24"/>
        </w:rPr>
        <w:t>th</w:t>
      </w:r>
      <w:r w:rsidR="00454030">
        <w:rPr>
          <w:rFonts w:ascii="Book Antiqua" w:eastAsia="Times New Roman" w:hAnsi="Book Antiqua"/>
          <w:color w:val="454545"/>
          <w:sz w:val="24"/>
          <w:szCs w:val="24"/>
        </w:rPr>
        <w:t xml:space="preserve">e </w:t>
      </w:r>
      <w:proofErr w:type="spellStart"/>
      <w:r w:rsidR="00454030">
        <w:rPr>
          <w:rFonts w:ascii="Book Antiqua" w:eastAsia="Times New Roman" w:hAnsi="Book Antiqua"/>
          <w:color w:val="454545"/>
          <w:sz w:val="24"/>
          <w:szCs w:val="24"/>
        </w:rPr>
        <w:t>Representatve</w:t>
      </w:r>
      <w:proofErr w:type="spellEnd"/>
      <w:r w:rsidR="00B12CED">
        <w:rPr>
          <w:rFonts w:ascii="Book Antiqua" w:eastAsia="Times New Roman" w:hAnsi="Book Antiqua"/>
          <w:color w:val="454545"/>
          <w:sz w:val="24"/>
          <w:szCs w:val="24"/>
        </w:rPr>
        <w:t xml:space="preserve"> and 2 other </w:t>
      </w:r>
      <w:r w:rsidRPr="001D1231">
        <w:rPr>
          <w:rFonts w:ascii="Book Antiqua" w:eastAsia="Times New Roman" w:hAnsi="Book Antiqua"/>
          <w:color w:val="454545"/>
          <w:sz w:val="24"/>
          <w:szCs w:val="24"/>
        </w:rPr>
        <w:t>members from the Squash</w:t>
      </w:r>
      <w:r w:rsidR="00AC6D09">
        <w:rPr>
          <w:rFonts w:ascii="Book Antiqua" w:eastAsia="Times New Roman" w:hAnsi="Book Antiqua"/>
          <w:color w:val="454545"/>
          <w:sz w:val="24"/>
          <w:szCs w:val="24"/>
        </w:rPr>
        <w:t>,</w:t>
      </w:r>
      <w:r w:rsidRPr="001D1231">
        <w:rPr>
          <w:rFonts w:ascii="Book Antiqua" w:eastAsia="Times New Roman" w:hAnsi="Book Antiqua"/>
          <w:color w:val="454545"/>
          <w:sz w:val="24"/>
          <w:szCs w:val="24"/>
        </w:rPr>
        <w:t xml:space="preserve"> Tennis</w:t>
      </w:r>
      <w:r w:rsidR="00AC6D09">
        <w:rPr>
          <w:rFonts w:ascii="Book Antiqua" w:eastAsia="Times New Roman" w:hAnsi="Book Antiqua"/>
          <w:color w:val="454545"/>
          <w:sz w:val="24"/>
          <w:szCs w:val="24"/>
        </w:rPr>
        <w:t xml:space="preserve"> or Management</w:t>
      </w:r>
      <w:r w:rsidRPr="001D1231">
        <w:rPr>
          <w:rFonts w:ascii="Book Antiqua" w:eastAsia="Times New Roman" w:hAnsi="Book Antiqua"/>
          <w:color w:val="454545"/>
          <w:sz w:val="24"/>
          <w:szCs w:val="24"/>
        </w:rPr>
        <w:t xml:space="preserve"> Committee and arrange a meeting with that person or people who are subject to the complaint to discuss the issue.</w:t>
      </w:r>
    </w:p>
    <w:p w14:paraId="2A374A60" w14:textId="7400488F" w:rsidR="00DD66E3" w:rsidRPr="001D1231" w:rsidRDefault="00DD66E3" w:rsidP="00DD66E3">
      <w:pPr>
        <w:numPr>
          <w:ilvl w:val="0"/>
          <w:numId w:val="17"/>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In considering the complaint, the Sub-</w:t>
      </w:r>
      <w:r w:rsidR="00B12CED">
        <w:rPr>
          <w:rFonts w:ascii="Book Antiqua" w:eastAsia="Times New Roman" w:hAnsi="Book Antiqua"/>
          <w:color w:val="454545"/>
          <w:sz w:val="24"/>
          <w:szCs w:val="24"/>
        </w:rPr>
        <w:t>Committee</w:t>
      </w:r>
      <w:r w:rsidRPr="001D1231">
        <w:rPr>
          <w:rFonts w:ascii="Book Antiqua" w:eastAsia="Times New Roman" w:hAnsi="Book Antiqua"/>
          <w:color w:val="454545"/>
          <w:sz w:val="24"/>
          <w:szCs w:val="24"/>
        </w:rPr>
        <w:t xml:space="preserve"> will take into account any background information they consider relevant including the personal circumstances of the person who is the subject of the complaint, together with any external advice or guidance available to them which may be </w:t>
      </w:r>
      <w:proofErr w:type="gramStart"/>
      <w:r w:rsidRPr="001D1231">
        <w:rPr>
          <w:rFonts w:ascii="Book Antiqua" w:eastAsia="Times New Roman" w:hAnsi="Book Antiqua"/>
          <w:color w:val="454545"/>
          <w:sz w:val="24"/>
          <w:szCs w:val="24"/>
        </w:rPr>
        <w:t>appropriate;</w:t>
      </w:r>
      <w:proofErr w:type="gramEnd"/>
    </w:p>
    <w:p w14:paraId="262CFFD8" w14:textId="7ADE17CC" w:rsidR="00DD66E3" w:rsidRPr="001D1231" w:rsidRDefault="00DD66E3" w:rsidP="00DD66E3">
      <w:pPr>
        <w:numPr>
          <w:ilvl w:val="0"/>
          <w:numId w:val="17"/>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After the Sub-</w:t>
      </w:r>
      <w:r w:rsidR="00B12CED">
        <w:rPr>
          <w:rFonts w:ascii="Book Antiqua" w:eastAsia="Times New Roman" w:hAnsi="Book Antiqua"/>
          <w:color w:val="454545"/>
          <w:sz w:val="24"/>
          <w:szCs w:val="24"/>
        </w:rPr>
        <w:t>Committee</w:t>
      </w:r>
      <w:r w:rsidRPr="001D1231">
        <w:rPr>
          <w:rFonts w:ascii="Book Antiqua" w:eastAsia="Times New Roman" w:hAnsi="Book Antiqua"/>
          <w:color w:val="454545"/>
          <w:sz w:val="24"/>
          <w:szCs w:val="24"/>
        </w:rPr>
        <w:t xml:space="preserve"> has deliberated and decided on a course of action with regards to the </w:t>
      </w:r>
      <w:proofErr w:type="gramStart"/>
      <w:r w:rsidRPr="001D1231">
        <w:rPr>
          <w:rFonts w:ascii="Book Antiqua" w:eastAsia="Times New Roman" w:hAnsi="Book Antiqua"/>
          <w:color w:val="454545"/>
          <w:sz w:val="24"/>
          <w:szCs w:val="24"/>
        </w:rPr>
        <w:t>complaint</w:t>
      </w:r>
      <w:proofErr w:type="gramEnd"/>
      <w:r w:rsidRPr="001D1231">
        <w:rPr>
          <w:rFonts w:ascii="Book Antiqua" w:eastAsia="Times New Roman" w:hAnsi="Book Antiqua"/>
          <w:color w:val="454545"/>
          <w:sz w:val="24"/>
          <w:szCs w:val="24"/>
        </w:rPr>
        <w:t xml:space="preserve"> the</w:t>
      </w:r>
      <w:r w:rsidR="00B12CED">
        <w:rPr>
          <w:rFonts w:ascii="Book Antiqua" w:eastAsia="Times New Roman" w:hAnsi="Book Antiqua"/>
          <w:color w:val="454545"/>
          <w:sz w:val="24"/>
          <w:szCs w:val="24"/>
        </w:rPr>
        <w:t>y</w:t>
      </w:r>
      <w:r w:rsidRPr="001D1231">
        <w:rPr>
          <w:rFonts w:ascii="Book Antiqua" w:eastAsia="Times New Roman" w:hAnsi="Book Antiqua"/>
          <w:color w:val="454545"/>
          <w:sz w:val="24"/>
          <w:szCs w:val="24"/>
        </w:rPr>
        <w:t xml:space="preserve"> will arrange a f</w:t>
      </w:r>
      <w:r w:rsidR="00B12CED">
        <w:rPr>
          <w:rFonts w:ascii="Book Antiqua" w:eastAsia="Times New Roman" w:hAnsi="Book Antiqua"/>
          <w:color w:val="454545"/>
          <w:sz w:val="24"/>
          <w:szCs w:val="24"/>
        </w:rPr>
        <w:t>urther</w:t>
      </w:r>
      <w:r w:rsidRPr="001D1231">
        <w:rPr>
          <w:rFonts w:ascii="Book Antiqua" w:eastAsia="Times New Roman" w:hAnsi="Book Antiqua"/>
          <w:color w:val="454545"/>
          <w:sz w:val="24"/>
          <w:szCs w:val="24"/>
        </w:rPr>
        <w:t xml:space="preserve"> meeting with the member(s) concerned and explain the decision taken.</w:t>
      </w:r>
    </w:p>
    <w:p w14:paraId="275FD970" w14:textId="2FAE9442" w:rsidR="00DD66E3" w:rsidRPr="001D1231" w:rsidRDefault="00DD66E3" w:rsidP="00DD66E3">
      <w:pPr>
        <w:numPr>
          <w:ilvl w:val="0"/>
          <w:numId w:val="17"/>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The person before the Sub-</w:t>
      </w:r>
      <w:r w:rsidR="00B12CED">
        <w:rPr>
          <w:rFonts w:ascii="Book Antiqua" w:eastAsia="Times New Roman" w:hAnsi="Book Antiqua"/>
          <w:color w:val="454545"/>
          <w:sz w:val="24"/>
          <w:szCs w:val="24"/>
        </w:rPr>
        <w:t>Committee</w:t>
      </w:r>
      <w:r w:rsidRPr="001D1231">
        <w:rPr>
          <w:rFonts w:ascii="Book Antiqua" w:eastAsia="Times New Roman" w:hAnsi="Book Antiqua"/>
          <w:color w:val="454545"/>
          <w:sz w:val="24"/>
          <w:szCs w:val="24"/>
        </w:rPr>
        <w:t xml:space="preserve"> has the right of appeal against the decision taken by coming before 3 members of the General Committee not involved in the original </w:t>
      </w:r>
      <w:r w:rsidR="00B12CED">
        <w:rPr>
          <w:rFonts w:ascii="Book Antiqua" w:eastAsia="Times New Roman" w:hAnsi="Book Antiqua"/>
          <w:color w:val="454545"/>
          <w:sz w:val="24"/>
          <w:szCs w:val="24"/>
        </w:rPr>
        <w:t>decision</w:t>
      </w:r>
      <w:r w:rsidRPr="001D1231">
        <w:rPr>
          <w:rFonts w:ascii="Book Antiqua" w:eastAsia="Times New Roman" w:hAnsi="Book Antiqua"/>
          <w:color w:val="454545"/>
          <w:sz w:val="24"/>
          <w:szCs w:val="24"/>
        </w:rPr>
        <w:t>.</w:t>
      </w:r>
    </w:p>
    <w:p w14:paraId="23255A9B" w14:textId="31C4898F" w:rsidR="00DD66E3" w:rsidRDefault="00DD66E3" w:rsidP="00DD66E3">
      <w:pPr>
        <w:numPr>
          <w:ilvl w:val="0"/>
          <w:numId w:val="17"/>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The</w:t>
      </w:r>
      <w:r w:rsidR="00B12CED">
        <w:rPr>
          <w:rFonts w:ascii="Book Antiqua" w:eastAsia="Times New Roman" w:hAnsi="Book Antiqua"/>
          <w:color w:val="454545"/>
          <w:sz w:val="24"/>
          <w:szCs w:val="24"/>
        </w:rPr>
        <w:t xml:space="preserve"> General </w:t>
      </w:r>
      <w:proofErr w:type="spellStart"/>
      <w:proofErr w:type="gramStart"/>
      <w:r w:rsidR="00B12CED">
        <w:rPr>
          <w:rFonts w:ascii="Book Antiqua" w:eastAsia="Times New Roman" w:hAnsi="Book Antiqua"/>
          <w:color w:val="454545"/>
          <w:sz w:val="24"/>
          <w:szCs w:val="24"/>
        </w:rPr>
        <w:t>Committee,s</w:t>
      </w:r>
      <w:proofErr w:type="spellEnd"/>
      <w:proofErr w:type="gramEnd"/>
      <w:r w:rsidRPr="001D1231">
        <w:rPr>
          <w:rFonts w:ascii="Book Antiqua" w:eastAsia="Times New Roman" w:hAnsi="Book Antiqua"/>
          <w:color w:val="454545"/>
          <w:sz w:val="24"/>
          <w:szCs w:val="24"/>
        </w:rPr>
        <w:t xml:space="preserve"> decision is final.</w:t>
      </w:r>
    </w:p>
    <w:p w14:paraId="5BDE0DFC" w14:textId="77777777" w:rsidR="00B12CED" w:rsidRPr="001D1231" w:rsidRDefault="00B12CED" w:rsidP="00B12CED">
      <w:pPr>
        <w:ind w:left="720"/>
        <w:rPr>
          <w:rFonts w:ascii="Book Antiqua" w:eastAsia="Times New Roman" w:hAnsi="Book Antiqua"/>
          <w:color w:val="454545"/>
          <w:sz w:val="24"/>
          <w:szCs w:val="24"/>
        </w:rPr>
      </w:pPr>
    </w:p>
    <w:p w14:paraId="6B11B9A2" w14:textId="0AD252BF" w:rsidR="00DD66E3" w:rsidRDefault="00DD66E3" w:rsidP="00A451B8">
      <w:pPr>
        <w:rPr>
          <w:rFonts w:ascii="Book Antiqua" w:eastAsia="Times New Roman" w:hAnsi="Book Antiqua"/>
          <w:b/>
          <w:bCs/>
          <w:color w:val="454545"/>
          <w:sz w:val="24"/>
          <w:szCs w:val="24"/>
        </w:rPr>
      </w:pPr>
      <w:r w:rsidRPr="00B12CED">
        <w:rPr>
          <w:rFonts w:ascii="Book Antiqua" w:eastAsia="Times New Roman" w:hAnsi="Book Antiqua"/>
          <w:b/>
          <w:bCs/>
          <w:color w:val="454545"/>
          <w:sz w:val="24"/>
          <w:szCs w:val="24"/>
        </w:rPr>
        <w:t>The following sanctions on a member found to be in breach of this code of conduct or in serious breach of th</w:t>
      </w:r>
      <w:r w:rsidR="00811D48" w:rsidRPr="00B12CED">
        <w:rPr>
          <w:rFonts w:ascii="Book Antiqua" w:eastAsia="Times New Roman" w:hAnsi="Book Antiqua"/>
          <w:b/>
          <w:bCs/>
          <w:color w:val="454545"/>
          <w:sz w:val="24"/>
          <w:szCs w:val="24"/>
        </w:rPr>
        <w:t>e</w:t>
      </w:r>
      <w:r w:rsidRPr="00B12CED">
        <w:rPr>
          <w:rFonts w:ascii="Book Antiqua" w:eastAsia="Times New Roman" w:hAnsi="Book Antiqua"/>
          <w:b/>
          <w:bCs/>
          <w:color w:val="454545"/>
          <w:sz w:val="24"/>
          <w:szCs w:val="24"/>
        </w:rPr>
        <w:t xml:space="preserve"> policy on court etiquette</w:t>
      </w:r>
      <w:r w:rsidR="002252BB">
        <w:rPr>
          <w:rFonts w:ascii="Book Antiqua" w:eastAsia="Times New Roman" w:hAnsi="Book Antiqua"/>
          <w:b/>
          <w:bCs/>
          <w:color w:val="454545"/>
          <w:sz w:val="24"/>
          <w:szCs w:val="24"/>
        </w:rPr>
        <w:t xml:space="preserve"> but not exclusively</w:t>
      </w:r>
      <w:r w:rsidRPr="00B12CED">
        <w:rPr>
          <w:rFonts w:ascii="Book Antiqua" w:eastAsia="Times New Roman" w:hAnsi="Book Antiqua"/>
          <w:b/>
          <w:bCs/>
          <w:color w:val="454545"/>
          <w:sz w:val="24"/>
          <w:szCs w:val="24"/>
        </w:rPr>
        <w:t xml:space="preserve"> a</w:t>
      </w:r>
      <w:r w:rsidR="00B12CED">
        <w:rPr>
          <w:rFonts w:ascii="Book Antiqua" w:eastAsia="Times New Roman" w:hAnsi="Book Antiqua"/>
          <w:b/>
          <w:bCs/>
          <w:color w:val="454545"/>
          <w:sz w:val="24"/>
          <w:szCs w:val="24"/>
        </w:rPr>
        <w:t xml:space="preserve">re as </w:t>
      </w:r>
      <w:proofErr w:type="gramStart"/>
      <w:r w:rsidR="00B12CED">
        <w:rPr>
          <w:rFonts w:ascii="Book Antiqua" w:eastAsia="Times New Roman" w:hAnsi="Book Antiqua"/>
          <w:b/>
          <w:bCs/>
          <w:color w:val="454545"/>
          <w:sz w:val="24"/>
          <w:szCs w:val="24"/>
        </w:rPr>
        <w:t>follows:-</w:t>
      </w:r>
      <w:proofErr w:type="gramEnd"/>
    </w:p>
    <w:p w14:paraId="47BA57BA" w14:textId="77777777" w:rsidR="00B12CED" w:rsidRPr="00B12CED" w:rsidRDefault="00B12CED" w:rsidP="00A451B8">
      <w:pPr>
        <w:rPr>
          <w:rFonts w:ascii="Book Antiqua" w:eastAsia="Times New Roman" w:hAnsi="Book Antiqua"/>
          <w:b/>
          <w:bCs/>
          <w:color w:val="454545"/>
          <w:sz w:val="24"/>
          <w:szCs w:val="24"/>
        </w:rPr>
      </w:pPr>
    </w:p>
    <w:p w14:paraId="220B6713" w14:textId="77777777" w:rsidR="00DD66E3" w:rsidRPr="001D1231" w:rsidRDefault="00DD66E3" w:rsidP="00DD66E3">
      <w:pPr>
        <w:numPr>
          <w:ilvl w:val="0"/>
          <w:numId w:val="17"/>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a warning as to future conduct</w:t>
      </w:r>
    </w:p>
    <w:p w14:paraId="2A7E1B0C" w14:textId="77777777" w:rsidR="00DD66E3" w:rsidRPr="001D1231" w:rsidRDefault="00DD66E3" w:rsidP="00DD66E3">
      <w:pPr>
        <w:numPr>
          <w:ilvl w:val="0"/>
          <w:numId w:val="17"/>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 xml:space="preserve">disqualification from any event or tournament in which the breach has taken </w:t>
      </w:r>
      <w:proofErr w:type="gramStart"/>
      <w:r w:rsidRPr="001D1231">
        <w:rPr>
          <w:rFonts w:ascii="Book Antiqua" w:eastAsia="Times New Roman" w:hAnsi="Book Antiqua"/>
          <w:color w:val="454545"/>
          <w:sz w:val="24"/>
          <w:szCs w:val="24"/>
        </w:rPr>
        <w:t>place;</w:t>
      </w:r>
      <w:proofErr w:type="gramEnd"/>
    </w:p>
    <w:p w14:paraId="42E0585A" w14:textId="77777777" w:rsidR="00DD66E3" w:rsidRPr="001D1231" w:rsidRDefault="00DD66E3" w:rsidP="00DD66E3">
      <w:pPr>
        <w:numPr>
          <w:ilvl w:val="0"/>
          <w:numId w:val="17"/>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 xml:space="preserve">suspension of a member from </w:t>
      </w:r>
      <w:proofErr w:type="gramStart"/>
      <w:r w:rsidRPr="001D1231">
        <w:rPr>
          <w:rFonts w:ascii="Book Antiqua" w:eastAsia="Times New Roman" w:hAnsi="Book Antiqua"/>
          <w:color w:val="454545"/>
          <w:sz w:val="24"/>
          <w:szCs w:val="24"/>
        </w:rPr>
        <w:t>membership;</w:t>
      </w:r>
      <w:proofErr w:type="gramEnd"/>
    </w:p>
    <w:p w14:paraId="33AA48FE" w14:textId="77777777" w:rsidR="00DD66E3" w:rsidRPr="001D1231" w:rsidRDefault="00DD66E3" w:rsidP="00DD66E3">
      <w:pPr>
        <w:numPr>
          <w:ilvl w:val="0"/>
          <w:numId w:val="17"/>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 xml:space="preserve">exclusion of a non-member from the club’s </w:t>
      </w:r>
      <w:proofErr w:type="gramStart"/>
      <w:r w:rsidRPr="001D1231">
        <w:rPr>
          <w:rFonts w:ascii="Book Antiqua" w:eastAsia="Times New Roman" w:hAnsi="Book Antiqua"/>
          <w:color w:val="454545"/>
          <w:sz w:val="24"/>
          <w:szCs w:val="24"/>
        </w:rPr>
        <w:t>premises;</w:t>
      </w:r>
      <w:proofErr w:type="gramEnd"/>
    </w:p>
    <w:p w14:paraId="26BEF903" w14:textId="77777777" w:rsidR="00DD66E3" w:rsidRPr="001D1231" w:rsidRDefault="00DD66E3" w:rsidP="00DD66E3">
      <w:pPr>
        <w:numPr>
          <w:ilvl w:val="0"/>
          <w:numId w:val="17"/>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expulsion of a member from the club.</w:t>
      </w:r>
    </w:p>
    <w:p w14:paraId="0763BF89" w14:textId="52115B7F" w:rsidR="00DD66E3" w:rsidRDefault="00DD66E3" w:rsidP="00DD66E3">
      <w:pPr>
        <w:numPr>
          <w:ilvl w:val="0"/>
          <w:numId w:val="17"/>
        </w:numPr>
        <w:rPr>
          <w:rFonts w:ascii="Book Antiqua" w:eastAsia="Times New Roman" w:hAnsi="Book Antiqua"/>
          <w:color w:val="454545"/>
          <w:sz w:val="24"/>
          <w:szCs w:val="24"/>
        </w:rPr>
      </w:pPr>
      <w:r w:rsidRPr="001D1231">
        <w:rPr>
          <w:rFonts w:ascii="Book Antiqua" w:eastAsia="Times New Roman" w:hAnsi="Book Antiqua"/>
          <w:color w:val="454545"/>
          <w:sz w:val="24"/>
          <w:szCs w:val="24"/>
        </w:rPr>
        <w:t>or any other sanction that is deemed necessary.</w:t>
      </w:r>
    </w:p>
    <w:p w14:paraId="7EF004C1" w14:textId="77777777" w:rsidR="00B12CED" w:rsidRPr="001D1231" w:rsidRDefault="00B12CED" w:rsidP="00B12CED">
      <w:pPr>
        <w:ind w:left="720"/>
        <w:rPr>
          <w:rFonts w:ascii="Book Antiqua" w:eastAsia="Times New Roman" w:hAnsi="Book Antiqua"/>
          <w:color w:val="454545"/>
          <w:sz w:val="24"/>
          <w:szCs w:val="24"/>
        </w:rPr>
      </w:pPr>
    </w:p>
    <w:p w14:paraId="18B79D46" w14:textId="77777777" w:rsidR="001D633B" w:rsidRDefault="001D633B" w:rsidP="002252BB">
      <w:pPr>
        <w:pStyle w:val="NormalWeb"/>
        <w:spacing w:before="0" w:beforeAutospacing="0" w:after="0" w:afterAutospacing="0"/>
        <w:rPr>
          <w:rFonts w:ascii="Book Antiqua" w:hAnsi="Book Antiqua"/>
          <w:color w:val="454545"/>
          <w:sz w:val="24"/>
          <w:szCs w:val="24"/>
        </w:rPr>
      </w:pPr>
      <w:r w:rsidRPr="001D1231">
        <w:rPr>
          <w:rFonts w:ascii="Book Antiqua" w:hAnsi="Book Antiqua"/>
          <w:color w:val="454545"/>
          <w:sz w:val="24"/>
          <w:szCs w:val="24"/>
        </w:rPr>
        <w:t>All members have a duty to encourage other members to follow the code of conduct and etiquette.</w:t>
      </w:r>
    </w:p>
    <w:p w14:paraId="0041EEC4" w14:textId="25F888E5" w:rsidR="001D633B" w:rsidRPr="001D1231" w:rsidRDefault="001D633B" w:rsidP="001D633B">
      <w:pPr>
        <w:pStyle w:val="NormalWeb"/>
        <w:spacing w:before="0" w:beforeAutospacing="0" w:after="0" w:afterAutospacing="0"/>
        <w:rPr>
          <w:rFonts w:ascii="Book Antiqua" w:hAnsi="Book Antiqua"/>
          <w:color w:val="454545"/>
          <w:sz w:val="24"/>
          <w:szCs w:val="24"/>
        </w:rPr>
      </w:pPr>
      <w:proofErr w:type="gramStart"/>
      <w:r w:rsidRPr="001D1231">
        <w:rPr>
          <w:rFonts w:ascii="Book Antiqua" w:hAnsi="Book Antiqua"/>
          <w:color w:val="454545"/>
          <w:sz w:val="24"/>
          <w:szCs w:val="24"/>
        </w:rPr>
        <w:t>Also</w:t>
      </w:r>
      <w:proofErr w:type="gramEnd"/>
      <w:r w:rsidRPr="001D1231">
        <w:rPr>
          <w:rFonts w:ascii="Book Antiqua" w:hAnsi="Book Antiqua"/>
          <w:color w:val="454545"/>
          <w:sz w:val="24"/>
          <w:szCs w:val="24"/>
        </w:rPr>
        <w:t xml:space="preserve"> if appropriate to report any member for infraction of the code of conduct and etiquette to the Tennis/Squash </w:t>
      </w:r>
      <w:r w:rsidR="00910D37">
        <w:rPr>
          <w:rFonts w:ascii="Book Antiqua" w:hAnsi="Book Antiqua"/>
          <w:color w:val="454545"/>
          <w:sz w:val="24"/>
          <w:szCs w:val="24"/>
        </w:rPr>
        <w:t>Representative</w:t>
      </w:r>
      <w:r w:rsidRPr="001D1231">
        <w:rPr>
          <w:rFonts w:ascii="Book Antiqua" w:hAnsi="Book Antiqua"/>
          <w:color w:val="454545"/>
          <w:sz w:val="24"/>
          <w:szCs w:val="24"/>
        </w:rPr>
        <w:t xml:space="preserve"> or Club Manager.</w:t>
      </w:r>
    </w:p>
    <w:p w14:paraId="6E4BA404" w14:textId="77777777" w:rsidR="00A451B8" w:rsidRDefault="00A451B8" w:rsidP="001D633B">
      <w:pPr>
        <w:pStyle w:val="NormalWeb"/>
        <w:spacing w:before="0" w:beforeAutospacing="0" w:after="0" w:afterAutospacing="0"/>
        <w:rPr>
          <w:rFonts w:ascii="Book Antiqua" w:hAnsi="Book Antiqua"/>
          <w:color w:val="454545"/>
          <w:sz w:val="24"/>
          <w:szCs w:val="24"/>
        </w:rPr>
      </w:pPr>
    </w:p>
    <w:p w14:paraId="259930B1" w14:textId="66E01A52" w:rsidR="004220F7" w:rsidRPr="00A451B8" w:rsidRDefault="004220F7" w:rsidP="00A451B8">
      <w:pPr>
        <w:pStyle w:val="NormalWeb"/>
        <w:spacing w:before="0" w:beforeAutospacing="0" w:after="0" w:afterAutospacing="0"/>
        <w:jc w:val="right"/>
        <w:rPr>
          <w:rFonts w:ascii="Book Antiqua" w:hAnsi="Book Antiqua"/>
          <w:b/>
          <w:bCs/>
          <w:color w:val="454545"/>
          <w:sz w:val="24"/>
          <w:szCs w:val="24"/>
        </w:rPr>
      </w:pPr>
      <w:r w:rsidRPr="00A451B8">
        <w:rPr>
          <w:rFonts w:ascii="Book Antiqua" w:hAnsi="Book Antiqua"/>
          <w:b/>
          <w:bCs/>
          <w:color w:val="454545"/>
          <w:sz w:val="24"/>
          <w:szCs w:val="24"/>
        </w:rPr>
        <w:t>25</w:t>
      </w:r>
      <w:r w:rsidRPr="00A451B8">
        <w:rPr>
          <w:rFonts w:ascii="Book Antiqua" w:hAnsi="Book Antiqua"/>
          <w:b/>
          <w:bCs/>
          <w:color w:val="454545"/>
          <w:sz w:val="24"/>
          <w:szCs w:val="24"/>
          <w:vertAlign w:val="superscript"/>
        </w:rPr>
        <w:t>th</w:t>
      </w:r>
      <w:r w:rsidRPr="00A451B8">
        <w:rPr>
          <w:rFonts w:ascii="Book Antiqua" w:hAnsi="Book Antiqua"/>
          <w:b/>
          <w:bCs/>
          <w:color w:val="454545"/>
          <w:sz w:val="24"/>
          <w:szCs w:val="24"/>
        </w:rPr>
        <w:t xml:space="preserve"> Nov 2019</w:t>
      </w:r>
    </w:p>
    <w:p w14:paraId="281CE956" w14:textId="77777777" w:rsidR="001D633B" w:rsidRPr="001D1231" w:rsidRDefault="001D633B" w:rsidP="001D633B">
      <w:pPr>
        <w:pStyle w:val="NormalWeb"/>
        <w:spacing w:before="0" w:beforeAutospacing="0" w:after="0" w:afterAutospacing="0"/>
        <w:rPr>
          <w:rFonts w:ascii="Book Antiqua" w:hAnsi="Book Antiqua"/>
          <w:color w:val="454545"/>
          <w:sz w:val="24"/>
          <w:szCs w:val="24"/>
        </w:rPr>
      </w:pPr>
    </w:p>
    <w:p w14:paraId="783061EE" w14:textId="77777777" w:rsidR="00DD66E3" w:rsidRDefault="00DD66E3"/>
    <w:sectPr w:rsidR="00DD66E3" w:rsidSect="00910D3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0D677" w14:textId="77777777" w:rsidR="004913B7" w:rsidRDefault="004913B7" w:rsidP="001D21B9">
      <w:r>
        <w:separator/>
      </w:r>
    </w:p>
  </w:endnote>
  <w:endnote w:type="continuationSeparator" w:id="0">
    <w:p w14:paraId="7865DBCD" w14:textId="77777777" w:rsidR="004913B7" w:rsidRDefault="004913B7" w:rsidP="001D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EF88" w14:textId="77777777" w:rsidR="00275758" w:rsidRDefault="00275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B2869" w14:textId="77777777" w:rsidR="001D21B9" w:rsidRDefault="001D21B9">
    <w:pPr>
      <w:pStyle w:val="Footer"/>
    </w:pPr>
    <w:r>
      <w:t>August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D870" w14:textId="77777777" w:rsidR="00275758" w:rsidRDefault="00275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F909B" w14:textId="77777777" w:rsidR="004913B7" w:rsidRDefault="004913B7" w:rsidP="001D21B9">
      <w:r>
        <w:separator/>
      </w:r>
    </w:p>
  </w:footnote>
  <w:footnote w:type="continuationSeparator" w:id="0">
    <w:p w14:paraId="572B2F6B" w14:textId="77777777" w:rsidR="004913B7" w:rsidRDefault="004913B7" w:rsidP="001D2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3C32" w14:textId="77777777" w:rsidR="00275758" w:rsidRDefault="00275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CEE51" w14:textId="53E7F864" w:rsidR="00275758" w:rsidRDefault="00275758">
    <w:pPr>
      <w:pStyle w:val="Header"/>
    </w:pPr>
    <w:r>
      <w:rPr>
        <w:rFonts w:ascii="Arial" w:eastAsia="Arial" w:hAnsi="Arial" w:cs="Arial"/>
        <w:noProof/>
        <w:color w:val="011A99"/>
        <w:sz w:val="26"/>
        <w:szCs w:val="26"/>
      </w:rPr>
      <w:drawing>
        <wp:anchor distT="152400" distB="152400" distL="152400" distR="152400" simplePos="0" relativeHeight="251659264" behindDoc="0" locked="0" layoutInCell="1" allowOverlap="1" wp14:anchorId="4E513454" wp14:editId="2245699D">
          <wp:simplePos x="0" y="0"/>
          <wp:positionH relativeFrom="margin">
            <wp:align>center</wp:align>
          </wp:positionH>
          <wp:positionV relativeFrom="page">
            <wp:posOffset>109855</wp:posOffset>
          </wp:positionV>
          <wp:extent cx="3208856" cy="663164"/>
          <wp:effectExtent l="0" t="0" r="0" b="3810"/>
          <wp:wrapThrough wrapText="bothSides" distL="152400" distR="152400">
            <wp:wrapPolygon edited="1">
              <wp:start x="1920" y="697"/>
              <wp:lineTo x="2880" y="2787"/>
              <wp:lineTo x="3120" y="3716"/>
              <wp:lineTo x="3552" y="3775"/>
              <wp:lineTo x="4320" y="5574"/>
              <wp:lineTo x="3552" y="5342"/>
              <wp:lineTo x="3552" y="8826"/>
              <wp:lineTo x="4368" y="10916"/>
              <wp:lineTo x="3552" y="10684"/>
              <wp:lineTo x="3552" y="14400"/>
              <wp:lineTo x="4560" y="13935"/>
              <wp:lineTo x="4560" y="11148"/>
              <wp:lineTo x="4368" y="10916"/>
              <wp:lineTo x="3552" y="8826"/>
              <wp:lineTo x="4464" y="8361"/>
              <wp:lineTo x="4512" y="5806"/>
              <wp:lineTo x="4320" y="5574"/>
              <wp:lineTo x="3552" y="3775"/>
              <wp:lineTo x="4800" y="3948"/>
              <wp:lineTo x="5088" y="5806"/>
              <wp:lineTo x="4944" y="8826"/>
              <wp:lineTo x="4704" y="9755"/>
              <wp:lineTo x="5136" y="10916"/>
              <wp:lineTo x="5136" y="14400"/>
              <wp:lineTo x="4752" y="16026"/>
              <wp:lineTo x="3072" y="15794"/>
              <wp:lineTo x="2976" y="13935"/>
              <wp:lineTo x="2304" y="16026"/>
              <wp:lineTo x="1200" y="15794"/>
              <wp:lineTo x="432" y="12542"/>
              <wp:lineTo x="240" y="9987"/>
              <wp:lineTo x="384" y="5110"/>
              <wp:lineTo x="1104" y="1626"/>
              <wp:lineTo x="1920" y="697"/>
              <wp:lineTo x="5664" y="697"/>
              <wp:lineTo x="5664" y="6968"/>
              <wp:lineTo x="6192" y="7665"/>
              <wp:lineTo x="6192" y="9523"/>
              <wp:lineTo x="5568" y="9987"/>
              <wp:lineTo x="5952" y="10684"/>
              <wp:lineTo x="6240" y="9987"/>
              <wp:lineTo x="6096" y="11381"/>
              <wp:lineTo x="5616" y="11201"/>
              <wp:lineTo x="5616" y="13471"/>
              <wp:lineTo x="6096" y="13935"/>
              <wp:lineTo x="6144" y="15097"/>
              <wp:lineTo x="5904" y="14632"/>
              <wp:lineTo x="5520" y="14632"/>
              <wp:lineTo x="5664" y="15561"/>
              <wp:lineTo x="6144" y="16258"/>
              <wp:lineTo x="6096" y="18348"/>
              <wp:lineTo x="5424" y="18348"/>
              <wp:lineTo x="5328" y="16955"/>
              <wp:lineTo x="5616" y="18116"/>
              <wp:lineTo x="5952" y="17884"/>
              <wp:lineTo x="5856" y="16490"/>
              <wp:lineTo x="5376" y="15794"/>
              <wp:lineTo x="5424" y="13935"/>
              <wp:lineTo x="5616" y="13471"/>
              <wp:lineTo x="5616" y="11201"/>
              <wp:lineTo x="5472" y="11148"/>
              <wp:lineTo x="5328" y="8361"/>
              <wp:lineTo x="5664" y="6968"/>
              <wp:lineTo x="5664" y="697"/>
              <wp:lineTo x="6384" y="697"/>
              <wp:lineTo x="6384" y="6968"/>
              <wp:lineTo x="6816" y="8361"/>
              <wp:lineTo x="7152" y="6968"/>
              <wp:lineTo x="7104" y="8129"/>
              <wp:lineTo x="7008" y="9290"/>
              <wp:lineTo x="7152" y="11381"/>
              <wp:lineTo x="6960" y="11381"/>
              <wp:lineTo x="6768" y="9987"/>
              <wp:lineTo x="6576" y="10800"/>
              <wp:lineTo x="6576" y="14865"/>
              <wp:lineTo x="6816" y="14961"/>
              <wp:lineTo x="6816" y="15794"/>
              <wp:lineTo x="6576" y="16026"/>
              <wp:lineTo x="6672" y="18116"/>
              <wp:lineTo x="6912" y="17884"/>
              <wp:lineTo x="6912" y="15794"/>
              <wp:lineTo x="6816" y="15794"/>
              <wp:lineTo x="6816" y="14961"/>
              <wp:lineTo x="7152" y="15097"/>
              <wp:lineTo x="7104" y="20206"/>
              <wp:lineTo x="6960" y="19974"/>
              <wp:lineTo x="6912" y="18581"/>
              <wp:lineTo x="6432" y="18348"/>
              <wp:lineTo x="6432" y="15329"/>
              <wp:lineTo x="6576" y="14865"/>
              <wp:lineTo x="6576" y="10800"/>
              <wp:lineTo x="6384" y="11613"/>
              <wp:lineTo x="6528" y="9523"/>
              <wp:lineTo x="6480" y="8129"/>
              <wp:lineTo x="6384" y="6968"/>
              <wp:lineTo x="6384" y="697"/>
              <wp:lineTo x="7488" y="697"/>
              <wp:lineTo x="7488" y="5110"/>
              <wp:lineTo x="7680" y="5342"/>
              <wp:lineTo x="7632" y="11613"/>
              <wp:lineTo x="7440" y="11381"/>
              <wp:lineTo x="7440" y="14865"/>
              <wp:lineTo x="7584" y="15097"/>
              <wp:lineTo x="7680" y="18116"/>
              <wp:lineTo x="7920" y="17652"/>
              <wp:lineTo x="7968" y="14865"/>
              <wp:lineTo x="8112" y="15097"/>
              <wp:lineTo x="8112" y="18813"/>
              <wp:lineTo x="7440" y="18348"/>
              <wp:lineTo x="7440" y="14865"/>
              <wp:lineTo x="7440" y="11381"/>
              <wp:lineTo x="7488" y="5110"/>
              <wp:lineTo x="7488" y="697"/>
              <wp:lineTo x="8208" y="697"/>
              <wp:lineTo x="8208" y="6968"/>
              <wp:lineTo x="8736" y="7665"/>
              <wp:lineTo x="8736" y="9523"/>
              <wp:lineTo x="8112" y="9987"/>
              <wp:lineTo x="8496" y="10684"/>
              <wp:lineTo x="8784" y="9987"/>
              <wp:lineTo x="8640" y="11381"/>
              <wp:lineTo x="8592" y="11363"/>
              <wp:lineTo x="8592" y="14865"/>
              <wp:lineTo x="8928" y="15189"/>
              <wp:lineTo x="8928" y="17187"/>
              <wp:lineTo x="8592" y="17419"/>
              <wp:lineTo x="8592" y="18116"/>
              <wp:lineTo x="8880" y="17884"/>
              <wp:lineTo x="8928" y="17187"/>
              <wp:lineTo x="8928" y="15189"/>
              <wp:lineTo x="9072" y="15329"/>
              <wp:lineTo x="9120" y="18813"/>
              <wp:lineTo x="8400" y="18348"/>
              <wp:lineTo x="8448" y="16955"/>
              <wp:lineTo x="8880" y="16026"/>
              <wp:lineTo x="8544" y="16026"/>
              <wp:lineTo x="8400" y="15561"/>
              <wp:lineTo x="8592" y="14865"/>
              <wp:lineTo x="8592" y="11363"/>
              <wp:lineTo x="8016" y="11148"/>
              <wp:lineTo x="7872" y="8361"/>
              <wp:lineTo x="8208" y="6968"/>
              <wp:lineTo x="8208" y="697"/>
              <wp:lineTo x="8928" y="697"/>
              <wp:lineTo x="8928" y="6968"/>
              <wp:lineTo x="9120" y="7200"/>
              <wp:lineTo x="9360" y="9987"/>
              <wp:lineTo x="9600" y="6968"/>
              <wp:lineTo x="9792" y="7200"/>
              <wp:lineTo x="9504" y="10823"/>
              <wp:lineTo x="9504" y="14865"/>
              <wp:lineTo x="9984" y="15329"/>
              <wp:lineTo x="9840" y="16258"/>
              <wp:lineTo x="9552" y="15561"/>
              <wp:lineTo x="9648" y="16490"/>
              <wp:lineTo x="10032" y="17187"/>
              <wp:lineTo x="9936" y="18581"/>
              <wp:lineTo x="9360" y="18348"/>
              <wp:lineTo x="9360" y="17419"/>
              <wp:lineTo x="9792" y="18116"/>
              <wp:lineTo x="9744" y="17187"/>
              <wp:lineTo x="9360" y="16490"/>
              <wp:lineTo x="9408" y="15097"/>
              <wp:lineTo x="9504" y="14865"/>
              <wp:lineTo x="9504" y="10823"/>
              <wp:lineTo x="9312" y="13239"/>
              <wp:lineTo x="8832" y="13006"/>
              <wp:lineTo x="9216" y="11845"/>
              <wp:lineTo x="8928" y="7200"/>
              <wp:lineTo x="8928" y="6968"/>
              <wp:lineTo x="8928" y="697"/>
              <wp:lineTo x="10272" y="697"/>
              <wp:lineTo x="10272" y="13471"/>
              <wp:lineTo x="10416" y="13471"/>
              <wp:lineTo x="10464" y="15097"/>
              <wp:lineTo x="10944" y="15329"/>
              <wp:lineTo x="10896" y="18813"/>
              <wp:lineTo x="10752" y="18581"/>
              <wp:lineTo x="10704" y="15561"/>
              <wp:lineTo x="10464" y="15794"/>
              <wp:lineTo x="10416" y="18813"/>
              <wp:lineTo x="10224" y="18581"/>
              <wp:lineTo x="10272" y="13471"/>
              <wp:lineTo x="10272" y="697"/>
              <wp:lineTo x="10512" y="697"/>
              <wp:lineTo x="10512" y="5110"/>
              <wp:lineTo x="10752" y="5806"/>
              <wp:lineTo x="10752" y="10684"/>
              <wp:lineTo x="11424" y="10916"/>
              <wp:lineTo x="11376" y="11613"/>
              <wp:lineTo x="10464" y="11381"/>
              <wp:lineTo x="10512" y="5110"/>
              <wp:lineTo x="10512" y="697"/>
              <wp:lineTo x="11808" y="697"/>
              <wp:lineTo x="11808" y="6968"/>
              <wp:lineTo x="12192" y="7305"/>
              <wp:lineTo x="12192" y="9523"/>
              <wp:lineTo x="11760" y="9755"/>
              <wp:lineTo x="11808" y="10684"/>
              <wp:lineTo x="12144" y="10219"/>
              <wp:lineTo x="12192" y="9523"/>
              <wp:lineTo x="12192" y="7305"/>
              <wp:lineTo x="12336" y="7432"/>
              <wp:lineTo x="12384" y="11613"/>
              <wp:lineTo x="12048" y="11148"/>
              <wp:lineTo x="12000" y="11148"/>
              <wp:lineTo x="12000" y="13471"/>
              <wp:lineTo x="12192" y="14400"/>
              <wp:lineTo x="12000" y="14400"/>
              <wp:lineTo x="12048" y="14709"/>
              <wp:lineTo x="12048" y="16723"/>
              <wp:lineTo x="11856" y="16955"/>
              <wp:lineTo x="11952" y="18116"/>
              <wp:lineTo x="12240" y="17419"/>
              <wp:lineTo x="12048" y="16723"/>
              <wp:lineTo x="12048" y="14709"/>
              <wp:lineTo x="12144" y="15329"/>
              <wp:lineTo x="12192" y="14400"/>
              <wp:lineTo x="12000" y="13471"/>
              <wp:lineTo x="12384" y="13935"/>
              <wp:lineTo x="12336" y="15561"/>
              <wp:lineTo x="12240" y="16258"/>
              <wp:lineTo x="12432" y="16723"/>
              <wp:lineTo x="12576" y="16258"/>
              <wp:lineTo x="12624" y="18116"/>
              <wp:lineTo x="12672" y="18813"/>
              <wp:lineTo x="11712" y="18348"/>
              <wp:lineTo x="11760" y="16258"/>
              <wp:lineTo x="11856" y="15561"/>
              <wp:lineTo x="11904" y="13703"/>
              <wp:lineTo x="12000" y="13471"/>
              <wp:lineTo x="12000" y="11148"/>
              <wp:lineTo x="11568" y="11148"/>
              <wp:lineTo x="11568" y="9290"/>
              <wp:lineTo x="12144" y="8594"/>
              <wp:lineTo x="12096" y="7897"/>
              <wp:lineTo x="11712" y="8361"/>
              <wp:lineTo x="11568" y="8594"/>
              <wp:lineTo x="11664" y="7200"/>
              <wp:lineTo x="11808" y="6968"/>
              <wp:lineTo x="11808" y="697"/>
              <wp:lineTo x="12576" y="697"/>
              <wp:lineTo x="12576" y="6968"/>
              <wp:lineTo x="12768" y="7432"/>
              <wp:lineTo x="12960" y="9987"/>
              <wp:lineTo x="13152" y="6968"/>
              <wp:lineTo x="13392" y="7432"/>
              <wp:lineTo x="13584" y="9987"/>
              <wp:lineTo x="13776" y="6968"/>
              <wp:lineTo x="13968" y="7665"/>
              <wp:lineTo x="13632" y="11613"/>
              <wp:lineTo x="13392" y="11148"/>
              <wp:lineTo x="13344" y="10509"/>
              <wp:lineTo x="13344" y="13471"/>
              <wp:lineTo x="13536" y="13580"/>
              <wp:lineTo x="13920" y="14400"/>
              <wp:lineTo x="13536" y="14168"/>
              <wp:lineTo x="13536" y="15794"/>
              <wp:lineTo x="13968" y="15561"/>
              <wp:lineTo x="13920" y="14400"/>
              <wp:lineTo x="13536" y="13580"/>
              <wp:lineTo x="14160" y="13935"/>
              <wp:lineTo x="14112" y="16026"/>
              <wp:lineTo x="14016" y="16723"/>
              <wp:lineTo x="14208" y="18813"/>
              <wp:lineTo x="13872" y="17652"/>
              <wp:lineTo x="13728" y="16490"/>
              <wp:lineTo x="13536" y="16490"/>
              <wp:lineTo x="13488" y="18813"/>
              <wp:lineTo x="13344" y="18813"/>
              <wp:lineTo x="13344" y="13471"/>
              <wp:lineTo x="13344" y="10509"/>
              <wp:lineTo x="13200" y="8594"/>
              <wp:lineTo x="13008" y="11613"/>
              <wp:lineTo x="12768" y="11148"/>
              <wp:lineTo x="12576" y="6968"/>
              <wp:lineTo x="12576" y="697"/>
              <wp:lineTo x="14112" y="697"/>
              <wp:lineTo x="14112" y="6968"/>
              <wp:lineTo x="14400" y="7432"/>
              <wp:lineTo x="14928" y="7432"/>
              <wp:lineTo x="14928" y="11613"/>
              <wp:lineTo x="14736" y="11381"/>
              <wp:lineTo x="14640" y="7897"/>
              <wp:lineTo x="14640" y="14865"/>
              <wp:lineTo x="14976" y="15189"/>
              <wp:lineTo x="14976" y="17187"/>
              <wp:lineTo x="14640" y="17419"/>
              <wp:lineTo x="14640" y="18116"/>
              <wp:lineTo x="14928" y="17884"/>
              <wp:lineTo x="14976" y="17187"/>
              <wp:lineTo x="14976" y="15189"/>
              <wp:lineTo x="15120" y="15329"/>
              <wp:lineTo x="15168" y="18813"/>
              <wp:lineTo x="14448" y="18348"/>
              <wp:lineTo x="14496" y="16955"/>
              <wp:lineTo x="14928" y="16026"/>
              <wp:lineTo x="14592" y="16026"/>
              <wp:lineTo x="14448" y="15561"/>
              <wp:lineTo x="14640" y="14865"/>
              <wp:lineTo x="14640" y="7897"/>
              <wp:lineTo x="14352" y="8361"/>
              <wp:lineTo x="14304" y="11613"/>
              <wp:lineTo x="14112" y="11381"/>
              <wp:lineTo x="14112" y="6968"/>
              <wp:lineTo x="14112" y="697"/>
              <wp:lineTo x="15600" y="697"/>
              <wp:lineTo x="15600" y="5110"/>
              <wp:lineTo x="16704" y="5342"/>
              <wp:lineTo x="16656" y="6039"/>
              <wp:lineTo x="16320" y="6039"/>
              <wp:lineTo x="16320" y="13471"/>
              <wp:lineTo x="16512" y="13703"/>
              <wp:lineTo x="16560" y="16026"/>
              <wp:lineTo x="16896" y="15097"/>
              <wp:lineTo x="16800" y="16955"/>
              <wp:lineTo x="16992" y="18581"/>
              <wp:lineTo x="16800" y="18581"/>
              <wp:lineTo x="16560" y="17187"/>
              <wp:lineTo x="16464" y="18813"/>
              <wp:lineTo x="16320" y="18813"/>
              <wp:lineTo x="16320" y="13471"/>
              <wp:lineTo x="16320" y="6039"/>
              <wp:lineTo x="16272" y="6039"/>
              <wp:lineTo x="16224" y="11613"/>
              <wp:lineTo x="15984" y="11148"/>
              <wp:lineTo x="15984" y="6039"/>
              <wp:lineTo x="15648" y="5857"/>
              <wp:lineTo x="15648" y="14865"/>
              <wp:lineTo x="16128" y="15561"/>
              <wp:lineTo x="16128" y="16258"/>
              <wp:lineTo x="15648" y="15794"/>
              <wp:lineTo x="15696" y="18116"/>
              <wp:lineTo x="16128" y="17187"/>
              <wp:lineTo x="16032" y="18581"/>
              <wp:lineTo x="15456" y="18348"/>
              <wp:lineTo x="15456" y="15561"/>
              <wp:lineTo x="15648" y="14865"/>
              <wp:lineTo x="15648" y="5857"/>
              <wp:lineTo x="15552" y="5806"/>
              <wp:lineTo x="15600" y="5110"/>
              <wp:lineTo x="15600" y="697"/>
              <wp:lineTo x="17040" y="697"/>
              <wp:lineTo x="17040" y="6968"/>
              <wp:lineTo x="17568" y="7665"/>
              <wp:lineTo x="17568" y="9523"/>
              <wp:lineTo x="16944" y="9987"/>
              <wp:lineTo x="17328" y="10684"/>
              <wp:lineTo x="17616" y="9987"/>
              <wp:lineTo x="17472" y="11381"/>
              <wp:lineTo x="17424" y="11363"/>
              <wp:lineTo x="17424" y="14865"/>
              <wp:lineTo x="17856" y="15329"/>
              <wp:lineTo x="17904" y="17187"/>
              <wp:lineTo x="17376" y="17652"/>
              <wp:lineTo x="17904" y="17652"/>
              <wp:lineTo x="17808" y="18581"/>
              <wp:lineTo x="17280" y="18348"/>
              <wp:lineTo x="17184" y="16490"/>
              <wp:lineTo x="17328" y="15097"/>
              <wp:lineTo x="17424" y="14865"/>
              <wp:lineTo x="17424" y="11363"/>
              <wp:lineTo x="16848" y="11148"/>
              <wp:lineTo x="16704" y="8361"/>
              <wp:lineTo x="17040" y="6968"/>
              <wp:lineTo x="17040" y="697"/>
              <wp:lineTo x="17856" y="697"/>
              <wp:lineTo x="17856" y="6968"/>
              <wp:lineTo x="18144" y="7432"/>
              <wp:lineTo x="18672" y="7432"/>
              <wp:lineTo x="18672" y="11613"/>
              <wp:lineTo x="18480" y="11381"/>
              <wp:lineTo x="18384" y="7897"/>
              <wp:lineTo x="18240" y="8129"/>
              <wp:lineTo x="18240" y="13471"/>
              <wp:lineTo x="18384" y="13703"/>
              <wp:lineTo x="18384" y="14865"/>
              <wp:lineTo x="18528" y="15329"/>
              <wp:lineTo x="18384" y="15561"/>
              <wp:lineTo x="18432" y="18116"/>
              <wp:lineTo x="18624" y="18581"/>
              <wp:lineTo x="18192" y="18348"/>
              <wp:lineTo x="18096" y="15329"/>
              <wp:lineTo x="18240" y="13471"/>
              <wp:lineTo x="18240" y="8129"/>
              <wp:lineTo x="18096" y="8361"/>
              <wp:lineTo x="18048" y="11613"/>
              <wp:lineTo x="17856" y="11381"/>
              <wp:lineTo x="17856" y="6968"/>
              <wp:lineTo x="17856" y="697"/>
              <wp:lineTo x="18768" y="697"/>
              <wp:lineTo x="18768" y="13471"/>
              <wp:lineTo x="18912" y="13703"/>
              <wp:lineTo x="18960" y="15097"/>
              <wp:lineTo x="19200" y="15213"/>
              <wp:lineTo x="19200" y="15794"/>
              <wp:lineTo x="18960" y="16026"/>
              <wp:lineTo x="18960" y="17884"/>
              <wp:lineTo x="19296" y="17652"/>
              <wp:lineTo x="19200" y="15794"/>
              <wp:lineTo x="19200" y="15213"/>
              <wp:lineTo x="19440" y="15329"/>
              <wp:lineTo x="19440" y="18348"/>
              <wp:lineTo x="18720" y="18581"/>
              <wp:lineTo x="18768" y="13471"/>
              <wp:lineTo x="18768" y="697"/>
              <wp:lineTo x="19008" y="697"/>
              <wp:lineTo x="19008" y="6968"/>
              <wp:lineTo x="19296" y="7432"/>
              <wp:lineTo x="19824" y="7432"/>
              <wp:lineTo x="19824" y="11613"/>
              <wp:lineTo x="19632" y="11381"/>
              <wp:lineTo x="19536" y="7897"/>
              <wp:lineTo x="19248" y="8361"/>
              <wp:lineTo x="19200" y="11613"/>
              <wp:lineTo x="19008" y="11381"/>
              <wp:lineTo x="19008" y="6968"/>
              <wp:lineTo x="19008" y="697"/>
              <wp:lineTo x="19920" y="697"/>
              <wp:lineTo x="19920" y="14865"/>
              <wp:lineTo x="20256" y="15189"/>
              <wp:lineTo x="20256" y="17187"/>
              <wp:lineTo x="19920" y="17419"/>
              <wp:lineTo x="19920" y="18116"/>
              <wp:lineTo x="20208" y="17884"/>
              <wp:lineTo x="20256" y="17187"/>
              <wp:lineTo x="20256" y="15189"/>
              <wp:lineTo x="20400" y="15329"/>
              <wp:lineTo x="20448" y="18813"/>
              <wp:lineTo x="19728" y="18348"/>
              <wp:lineTo x="19776" y="16955"/>
              <wp:lineTo x="20208" y="16026"/>
              <wp:lineTo x="19872" y="16026"/>
              <wp:lineTo x="19728" y="15561"/>
              <wp:lineTo x="19920" y="14865"/>
              <wp:lineTo x="19920" y="697"/>
              <wp:lineTo x="20160" y="697"/>
              <wp:lineTo x="20160" y="5110"/>
              <wp:lineTo x="20352" y="5342"/>
              <wp:lineTo x="20304" y="6271"/>
              <wp:lineTo x="20160" y="6097"/>
              <wp:lineTo x="20160" y="6968"/>
              <wp:lineTo x="20352" y="7200"/>
              <wp:lineTo x="20304" y="11613"/>
              <wp:lineTo x="20112" y="11381"/>
              <wp:lineTo x="20160" y="6968"/>
              <wp:lineTo x="20160" y="6097"/>
              <wp:lineTo x="20112" y="6039"/>
              <wp:lineTo x="20160" y="5110"/>
              <wp:lineTo x="20160" y="697"/>
              <wp:lineTo x="20784" y="697"/>
              <wp:lineTo x="20784" y="6968"/>
              <wp:lineTo x="21312" y="7665"/>
              <wp:lineTo x="21312" y="8594"/>
              <wp:lineTo x="20784" y="8129"/>
              <wp:lineTo x="21360" y="9523"/>
              <wp:lineTo x="21264" y="11381"/>
              <wp:lineTo x="20592" y="11148"/>
              <wp:lineTo x="20544" y="9987"/>
              <wp:lineTo x="21120" y="10452"/>
              <wp:lineTo x="20976" y="9523"/>
              <wp:lineTo x="20544" y="8826"/>
              <wp:lineTo x="20640" y="7200"/>
              <wp:lineTo x="20784" y="6968"/>
              <wp:lineTo x="20784" y="697"/>
              <wp:lineTo x="1920" y="697"/>
            </wp:wrapPolygon>
          </wp:wrapThrough>
          <wp:docPr id="1073741825" name="officeArt object"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officeArt object" descr="Shape&#10;&#10;Description automatically generated with medium confidence"/>
                  <pic:cNvPicPr>
                    <a:picLocks noChangeAspect="1"/>
                  </pic:cNvPicPr>
                </pic:nvPicPr>
                <pic:blipFill>
                  <a:blip r:embed="rId1"/>
                  <a:stretch>
                    <a:fillRect/>
                  </a:stretch>
                </pic:blipFill>
                <pic:spPr>
                  <a:xfrm>
                    <a:off x="0" y="0"/>
                    <a:ext cx="3208856" cy="663164"/>
                  </a:xfrm>
                  <a:prstGeom prst="rect">
                    <a:avLst/>
                  </a:prstGeom>
                  <a:ln w="12700" cap="flat">
                    <a:noFill/>
                    <a:miter lim="400000"/>
                  </a:ln>
                  <a:effectLst/>
                </pic:spPr>
              </pic:pic>
            </a:graphicData>
          </a:graphic>
        </wp:anchor>
      </w:drawing>
    </w:r>
  </w:p>
  <w:p w14:paraId="423B26FE" w14:textId="64A2C838" w:rsidR="00275758" w:rsidRDefault="00275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1727" w14:textId="77777777" w:rsidR="00275758" w:rsidRDefault="00275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00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C081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00ED9"/>
    <w:multiLevelType w:val="hybridMultilevel"/>
    <w:tmpl w:val="A9FE0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F029F"/>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21556C2B"/>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23A94C0C"/>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2C58672C"/>
    <w:multiLevelType w:val="hybridMultilevel"/>
    <w:tmpl w:val="FA3EA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EC1650"/>
    <w:multiLevelType w:val="hybridMultilevel"/>
    <w:tmpl w:val="C46600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2B2699"/>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9" w15:restartNumberingAfterBreak="0">
    <w:nsid w:val="30FF6B4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53BB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EC42B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6A316F"/>
    <w:multiLevelType w:val="hybridMultilevel"/>
    <w:tmpl w:val="B4DE5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AEF2E6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FC4B0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F6586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D83E44"/>
    <w:multiLevelType w:val="hybridMultilevel"/>
    <w:tmpl w:val="2E642E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85E2A7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115D3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415FA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70676D"/>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1" w15:restartNumberingAfterBreak="0">
    <w:nsid w:val="7A33594C"/>
    <w:multiLevelType w:val="multilevel"/>
    <w:tmpl w:val="FFFFFFFF"/>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7E3B7FE7"/>
    <w:multiLevelType w:val="hybridMultilevel"/>
    <w:tmpl w:val="E9308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9409263">
    <w:abstractNumId w:val="1"/>
  </w:num>
  <w:num w:numId="2" w16cid:durableId="1175069238">
    <w:abstractNumId w:val="5"/>
  </w:num>
  <w:num w:numId="3" w16cid:durableId="270474031">
    <w:abstractNumId w:val="4"/>
  </w:num>
  <w:num w:numId="4" w16cid:durableId="159470294">
    <w:abstractNumId w:val="20"/>
  </w:num>
  <w:num w:numId="5" w16cid:durableId="1681273748">
    <w:abstractNumId w:val="3"/>
  </w:num>
  <w:num w:numId="6" w16cid:durableId="324744998">
    <w:abstractNumId w:val="8"/>
  </w:num>
  <w:num w:numId="7" w16cid:durableId="1107846336">
    <w:abstractNumId w:val="21"/>
  </w:num>
  <w:num w:numId="8" w16cid:durableId="720903080">
    <w:abstractNumId w:val="19"/>
  </w:num>
  <w:num w:numId="9" w16cid:durableId="861012572">
    <w:abstractNumId w:val="18"/>
  </w:num>
  <w:num w:numId="10" w16cid:durableId="1430274471">
    <w:abstractNumId w:val="17"/>
  </w:num>
  <w:num w:numId="11" w16cid:durableId="1914273638">
    <w:abstractNumId w:val="15"/>
  </w:num>
  <w:num w:numId="12" w16cid:durableId="1216744147">
    <w:abstractNumId w:val="13"/>
  </w:num>
  <w:num w:numId="13" w16cid:durableId="348071119">
    <w:abstractNumId w:val="14"/>
  </w:num>
  <w:num w:numId="14" w16cid:durableId="163320631">
    <w:abstractNumId w:val="11"/>
  </w:num>
  <w:num w:numId="15" w16cid:durableId="1663073146">
    <w:abstractNumId w:val="9"/>
  </w:num>
  <w:num w:numId="16" w16cid:durableId="1867405578">
    <w:abstractNumId w:val="10"/>
  </w:num>
  <w:num w:numId="17" w16cid:durableId="1926843955">
    <w:abstractNumId w:val="0"/>
  </w:num>
  <w:num w:numId="18" w16cid:durableId="449325865">
    <w:abstractNumId w:val="6"/>
  </w:num>
  <w:num w:numId="19" w16cid:durableId="1056003865">
    <w:abstractNumId w:val="22"/>
  </w:num>
  <w:num w:numId="20" w16cid:durableId="1200050857">
    <w:abstractNumId w:val="16"/>
  </w:num>
  <w:num w:numId="21" w16cid:durableId="605504782">
    <w:abstractNumId w:val="12"/>
  </w:num>
  <w:num w:numId="22" w16cid:durableId="1665280030">
    <w:abstractNumId w:val="7"/>
  </w:num>
  <w:num w:numId="23" w16cid:durableId="11849055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6E3"/>
    <w:rsid w:val="00110FDB"/>
    <w:rsid w:val="001B3218"/>
    <w:rsid w:val="001D1231"/>
    <w:rsid w:val="001D21B9"/>
    <w:rsid w:val="001D633B"/>
    <w:rsid w:val="001F1018"/>
    <w:rsid w:val="002252BB"/>
    <w:rsid w:val="00275758"/>
    <w:rsid w:val="003D32DE"/>
    <w:rsid w:val="004220F7"/>
    <w:rsid w:val="00454030"/>
    <w:rsid w:val="004913B7"/>
    <w:rsid w:val="004B4F99"/>
    <w:rsid w:val="004C698D"/>
    <w:rsid w:val="004D1C3A"/>
    <w:rsid w:val="004F44DC"/>
    <w:rsid w:val="00514711"/>
    <w:rsid w:val="005F4CD8"/>
    <w:rsid w:val="00693D4C"/>
    <w:rsid w:val="006A4562"/>
    <w:rsid w:val="00735D79"/>
    <w:rsid w:val="00796166"/>
    <w:rsid w:val="007F2BE1"/>
    <w:rsid w:val="00811D48"/>
    <w:rsid w:val="00910D37"/>
    <w:rsid w:val="00A178F0"/>
    <w:rsid w:val="00A451B8"/>
    <w:rsid w:val="00AC6D09"/>
    <w:rsid w:val="00AD1B6A"/>
    <w:rsid w:val="00B12CED"/>
    <w:rsid w:val="00B54185"/>
    <w:rsid w:val="00BA7EA0"/>
    <w:rsid w:val="00DD66E3"/>
    <w:rsid w:val="00DF6609"/>
    <w:rsid w:val="00E0075D"/>
    <w:rsid w:val="00F426F5"/>
    <w:rsid w:val="00F65F1A"/>
    <w:rsid w:val="00FD2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021C"/>
  <w15:chartTrackingRefBased/>
  <w15:docId w15:val="{9D8C1FB2-064E-4B48-8851-EFA91C60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6E3"/>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66E3"/>
    <w:pPr>
      <w:spacing w:before="100" w:beforeAutospacing="1" w:after="100" w:afterAutospacing="1"/>
    </w:pPr>
    <w:rPr>
      <w:rFonts w:ascii="Calibri" w:hAnsi="Calibri" w:cs="Calibri"/>
    </w:rPr>
  </w:style>
  <w:style w:type="paragraph" w:styleId="ListParagraph">
    <w:name w:val="List Paragraph"/>
    <w:basedOn w:val="Normal"/>
    <w:uiPriority w:val="34"/>
    <w:qFormat/>
    <w:rsid w:val="001D1231"/>
    <w:pPr>
      <w:ind w:left="720"/>
      <w:contextualSpacing/>
    </w:pPr>
  </w:style>
  <w:style w:type="paragraph" w:styleId="Header">
    <w:name w:val="header"/>
    <w:basedOn w:val="Normal"/>
    <w:link w:val="HeaderChar"/>
    <w:uiPriority w:val="99"/>
    <w:unhideWhenUsed/>
    <w:rsid w:val="001D21B9"/>
    <w:pPr>
      <w:tabs>
        <w:tab w:val="center" w:pos="4513"/>
        <w:tab w:val="right" w:pos="9026"/>
      </w:tabs>
    </w:pPr>
  </w:style>
  <w:style w:type="character" w:customStyle="1" w:styleId="HeaderChar">
    <w:name w:val="Header Char"/>
    <w:basedOn w:val="DefaultParagraphFont"/>
    <w:link w:val="Header"/>
    <w:uiPriority w:val="99"/>
    <w:rsid w:val="001D21B9"/>
    <w:rPr>
      <w:rFonts w:eastAsiaTheme="minorEastAsia"/>
      <w:lang w:eastAsia="en-GB"/>
    </w:rPr>
  </w:style>
  <w:style w:type="paragraph" w:styleId="Footer">
    <w:name w:val="footer"/>
    <w:basedOn w:val="Normal"/>
    <w:link w:val="FooterChar"/>
    <w:uiPriority w:val="99"/>
    <w:unhideWhenUsed/>
    <w:rsid w:val="001D21B9"/>
    <w:pPr>
      <w:tabs>
        <w:tab w:val="center" w:pos="4513"/>
        <w:tab w:val="right" w:pos="9026"/>
      </w:tabs>
    </w:pPr>
  </w:style>
  <w:style w:type="character" w:customStyle="1" w:styleId="FooterChar">
    <w:name w:val="Footer Char"/>
    <w:basedOn w:val="DefaultParagraphFont"/>
    <w:link w:val="Footer"/>
    <w:uiPriority w:val="99"/>
    <w:rsid w:val="001D21B9"/>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9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6E14DE0F175E419377EDE19338DB9C" ma:contentTypeVersion="12" ma:contentTypeDescription="Create a new document." ma:contentTypeScope="" ma:versionID="d2d57629bb394c39523d5f3bc073be7f">
  <xsd:schema xmlns:xsd="http://www.w3.org/2001/XMLSchema" xmlns:xs="http://www.w3.org/2001/XMLSchema" xmlns:p="http://schemas.microsoft.com/office/2006/metadata/properties" xmlns:ns2="cc7dfaf8-aff3-4070-8122-efc3abe7b781" xmlns:ns3="14074804-d8a7-4c66-9bd2-5a3f411c4811" targetNamespace="http://schemas.microsoft.com/office/2006/metadata/properties" ma:root="true" ma:fieldsID="50aa3af63845383398a08896a297dc62" ns2:_="" ns3:_="">
    <xsd:import namespace="cc7dfaf8-aff3-4070-8122-efc3abe7b781"/>
    <xsd:import namespace="14074804-d8a7-4c66-9bd2-5a3f411c481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dfaf8-aff3-4070-8122-efc3abe7b7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857e94e-c523-4473-8470-e93e883f2bb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74804-d8a7-4c66-9bd2-5a3f411c481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e26aab5-13bc-471f-9dd0-8b5399a2bea2}" ma:internalName="TaxCatchAll" ma:showField="CatchAllData" ma:web="14074804-d8a7-4c66-9bd2-5a3f411c48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c7dfaf8-aff3-4070-8122-efc3abe7b781">
      <Terms xmlns="http://schemas.microsoft.com/office/infopath/2007/PartnerControls"/>
    </lcf76f155ced4ddcb4097134ff3c332f>
    <TaxCatchAll xmlns="14074804-d8a7-4c66-9bd2-5a3f411c4811" xsi:nil="true"/>
  </documentManagement>
</p:properties>
</file>

<file path=customXml/itemProps1.xml><?xml version="1.0" encoding="utf-8"?>
<ds:datastoreItem xmlns:ds="http://schemas.openxmlformats.org/officeDocument/2006/customXml" ds:itemID="{FF06FB67-CD9A-4865-B149-D4B97D8D6121}">
  <ds:schemaRefs>
    <ds:schemaRef ds:uri="http://schemas.openxmlformats.org/officeDocument/2006/bibliography"/>
  </ds:schemaRefs>
</ds:datastoreItem>
</file>

<file path=customXml/itemProps2.xml><?xml version="1.0" encoding="utf-8"?>
<ds:datastoreItem xmlns:ds="http://schemas.openxmlformats.org/officeDocument/2006/customXml" ds:itemID="{CF082F82-A9D2-4D68-BDAF-DD1298BAB3E0}"/>
</file>

<file path=customXml/itemProps3.xml><?xml version="1.0" encoding="utf-8"?>
<ds:datastoreItem xmlns:ds="http://schemas.openxmlformats.org/officeDocument/2006/customXml" ds:itemID="{8B6E956A-F80A-4972-9CD8-62AD2E4286C3}"/>
</file>

<file path=customXml/itemProps4.xml><?xml version="1.0" encoding="utf-8"?>
<ds:datastoreItem xmlns:ds="http://schemas.openxmlformats.org/officeDocument/2006/customXml" ds:itemID="{11D1C142-E7D3-4EF7-89A5-0C77BC77A04B}"/>
</file>

<file path=docProps/app.xml><?xml version="1.0" encoding="utf-8"?>
<Properties xmlns="http://schemas.openxmlformats.org/officeDocument/2006/extended-properties" xmlns:vt="http://schemas.openxmlformats.org/officeDocument/2006/docPropsVTypes">
  <Template>Normal.dotm</Template>
  <TotalTime>4</TotalTime>
  <Pages>5</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Lewis</dc:creator>
  <cp:keywords/>
  <dc:description/>
  <cp:lastModifiedBy>John Fuller</cp:lastModifiedBy>
  <cp:revision>3</cp:revision>
  <cp:lastPrinted>2019-11-26T11:24:00Z</cp:lastPrinted>
  <dcterms:created xsi:type="dcterms:W3CDTF">2021-01-21T12:25:00Z</dcterms:created>
  <dcterms:modified xsi:type="dcterms:W3CDTF">2022-11-07T14:22:00Z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0x010100436E14DE0F175E419377EDE19338DB9C</vt:lpwstr>
  </property>
</Properties>
</file>